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D59" w:rsidRPr="00D80A8E" w:rsidRDefault="00E66BD2" w:rsidP="00E66BD2">
      <w:pPr>
        <w:pStyle w:val="Heading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4"/>
          <w:szCs w:val="24"/>
          <w:lang w:val="ro-RO"/>
        </w:rPr>
      </w:pPr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 xml:space="preserve">BORDEROU DOCUMENTE JUSTIFICATIVE DECONTARE </w:t>
      </w:r>
    </w:p>
    <w:p w:rsidR="00E66BD2" w:rsidRPr="00D80A8E" w:rsidRDefault="00E66BD2" w:rsidP="00E66BD2">
      <w:pPr>
        <w:pStyle w:val="Heading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4"/>
          <w:szCs w:val="24"/>
          <w:lang w:val="ro-RO"/>
        </w:rPr>
      </w:pPr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>TRANSPORT STUDENȚI</w:t>
      </w:r>
    </w:p>
    <w:p w:rsidR="00E66BD2" w:rsidRPr="00D80A8E" w:rsidRDefault="00E66BD2" w:rsidP="00E66BD2">
      <w:pPr>
        <w:pStyle w:val="Heading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4"/>
          <w:szCs w:val="24"/>
          <w:lang w:val="ro-RO"/>
        </w:rPr>
      </w:pPr>
    </w:p>
    <w:p w:rsidR="00E66BD2" w:rsidRPr="00D80A8E" w:rsidRDefault="00E66BD2" w:rsidP="00E66BD2">
      <w:pPr>
        <w:pStyle w:val="Heading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4"/>
          <w:szCs w:val="24"/>
          <w:lang w:val="ro-RO"/>
        </w:rPr>
      </w:pPr>
    </w:p>
    <w:p w:rsidR="00E66BD2" w:rsidRPr="00D80A8E" w:rsidRDefault="00E66BD2" w:rsidP="00E66BD2">
      <w:pPr>
        <w:pStyle w:val="Heading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4"/>
          <w:szCs w:val="24"/>
          <w:lang w:val="ro-RO"/>
        </w:rPr>
      </w:pPr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ab/>
      </w:r>
      <w:bookmarkStart w:id="0" w:name="_GoBack"/>
      <w:bookmarkEnd w:id="0"/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ab/>
      </w:r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ab/>
      </w:r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ab/>
      </w:r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ab/>
      </w:r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ab/>
      </w:r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ab/>
        <w:t>AVIZAT</w:t>
      </w:r>
    </w:p>
    <w:p w:rsidR="00E66BD2" w:rsidRPr="00D80A8E" w:rsidRDefault="00E66BD2" w:rsidP="00E66BD2">
      <w:pPr>
        <w:pStyle w:val="Heading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4"/>
          <w:szCs w:val="24"/>
          <w:lang w:val="ro-RO"/>
        </w:rPr>
      </w:pPr>
    </w:p>
    <w:p w:rsidR="00E66BD2" w:rsidRPr="00D80A8E" w:rsidRDefault="00E66BD2" w:rsidP="00E66BD2">
      <w:pPr>
        <w:pStyle w:val="Heading1"/>
        <w:spacing w:before="0" w:beforeAutospacing="0" w:after="0" w:afterAutospacing="0"/>
        <w:ind w:left="4680" w:firstLine="360"/>
        <w:jc w:val="center"/>
        <w:rPr>
          <w:rFonts w:asciiTheme="minorHAnsi" w:hAnsiTheme="minorHAnsi" w:cs="Tahoma"/>
          <w:color w:val="auto"/>
          <w:sz w:val="24"/>
          <w:szCs w:val="24"/>
          <w:lang w:val="ro-RO"/>
        </w:rPr>
      </w:pPr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>secretar sef facultate</w:t>
      </w:r>
    </w:p>
    <w:p w:rsidR="00E66BD2" w:rsidRPr="00D80A8E" w:rsidRDefault="00E66BD2" w:rsidP="00E66BD2">
      <w:pPr>
        <w:pStyle w:val="Heading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4"/>
          <w:szCs w:val="24"/>
          <w:lang w:val="ro-RO"/>
        </w:rPr>
      </w:pPr>
    </w:p>
    <w:p w:rsidR="00E66BD2" w:rsidRPr="00D80A8E" w:rsidRDefault="00E66BD2" w:rsidP="00E66BD2">
      <w:pPr>
        <w:pStyle w:val="Heading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page" w:horzAnchor="margin" w:tblpXSpec="center" w:tblpY="4666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2771"/>
        <w:gridCol w:w="1699"/>
        <w:gridCol w:w="1700"/>
      </w:tblGrid>
      <w:tr w:rsidR="00E66BD2" w:rsidRPr="00D80A8E" w:rsidTr="004362E7">
        <w:tc>
          <w:tcPr>
            <w:tcW w:w="959" w:type="dxa"/>
          </w:tcPr>
          <w:p w:rsidR="00E66BD2" w:rsidRPr="00D80A8E" w:rsidRDefault="00E66BD2" w:rsidP="00E66BD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  <w:r w:rsidRPr="00D80A8E"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1701" w:type="dxa"/>
          </w:tcPr>
          <w:p w:rsidR="00E66BD2" w:rsidRPr="00D80A8E" w:rsidRDefault="00E66BD2" w:rsidP="00E66BD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  <w:r w:rsidRPr="00D80A8E"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  <w:t>Tip document</w:t>
            </w:r>
          </w:p>
        </w:tc>
        <w:tc>
          <w:tcPr>
            <w:tcW w:w="2771" w:type="dxa"/>
          </w:tcPr>
          <w:p w:rsidR="00E66BD2" w:rsidRPr="00D80A8E" w:rsidRDefault="00E66BD2" w:rsidP="00E66BD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  <w:r w:rsidRPr="00D80A8E"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  <w:t>Nr/data</w:t>
            </w:r>
          </w:p>
          <w:p w:rsidR="004362E7" w:rsidRPr="00D80A8E" w:rsidRDefault="004362E7" w:rsidP="00E66BD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  <w:r w:rsidRPr="00D80A8E"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  <w:t>Identificator bon</w:t>
            </w:r>
          </w:p>
          <w:p w:rsidR="004362E7" w:rsidRPr="00D80A8E" w:rsidRDefault="004362E7" w:rsidP="00E66BD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99" w:type="dxa"/>
          </w:tcPr>
          <w:p w:rsidR="00E66BD2" w:rsidRPr="00D80A8E" w:rsidRDefault="00E66BD2" w:rsidP="00E66BD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  <w:r w:rsidRPr="00D80A8E"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  <w:t>Emitent</w:t>
            </w:r>
          </w:p>
        </w:tc>
        <w:tc>
          <w:tcPr>
            <w:tcW w:w="1700" w:type="dxa"/>
          </w:tcPr>
          <w:p w:rsidR="00E66BD2" w:rsidRPr="00D80A8E" w:rsidRDefault="00E66BD2" w:rsidP="00E66BD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  <w:r w:rsidRPr="00D80A8E"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  <w:t>Valoare</w:t>
            </w:r>
          </w:p>
        </w:tc>
      </w:tr>
      <w:tr w:rsidR="00E66BD2" w:rsidRPr="00D80A8E" w:rsidTr="004362E7">
        <w:tc>
          <w:tcPr>
            <w:tcW w:w="959" w:type="dxa"/>
          </w:tcPr>
          <w:p w:rsidR="00E66BD2" w:rsidRPr="00D80A8E" w:rsidRDefault="00E66BD2" w:rsidP="00E66BD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E66BD2" w:rsidRPr="00D80A8E" w:rsidRDefault="00E66BD2" w:rsidP="00E66BD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2771" w:type="dxa"/>
          </w:tcPr>
          <w:p w:rsidR="004362E7" w:rsidRPr="00D80A8E" w:rsidRDefault="004362E7" w:rsidP="00E66BD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99" w:type="dxa"/>
          </w:tcPr>
          <w:p w:rsidR="00E66BD2" w:rsidRPr="00D80A8E" w:rsidRDefault="00E66BD2" w:rsidP="00E66BD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E66BD2" w:rsidRPr="00D80A8E" w:rsidRDefault="00E66BD2" w:rsidP="00E66BD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4362E7" w:rsidRPr="00D80A8E" w:rsidTr="004362E7">
        <w:tc>
          <w:tcPr>
            <w:tcW w:w="95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277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9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4362E7" w:rsidRPr="00D80A8E" w:rsidTr="004362E7">
        <w:tc>
          <w:tcPr>
            <w:tcW w:w="95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277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9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4362E7" w:rsidRPr="00D80A8E" w:rsidTr="004362E7">
        <w:tc>
          <w:tcPr>
            <w:tcW w:w="95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277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9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4362E7" w:rsidRPr="00D80A8E" w:rsidTr="004362E7">
        <w:tc>
          <w:tcPr>
            <w:tcW w:w="95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277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9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4362E7" w:rsidRPr="00D80A8E" w:rsidTr="004362E7">
        <w:tc>
          <w:tcPr>
            <w:tcW w:w="95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277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9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4362E7" w:rsidRPr="00D80A8E" w:rsidTr="004362E7">
        <w:tc>
          <w:tcPr>
            <w:tcW w:w="95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277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9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4362E7" w:rsidRPr="00D80A8E" w:rsidTr="004362E7">
        <w:tc>
          <w:tcPr>
            <w:tcW w:w="95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277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9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4362E7" w:rsidRPr="00D80A8E" w:rsidTr="004362E7">
        <w:tc>
          <w:tcPr>
            <w:tcW w:w="95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277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9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4362E7" w:rsidRPr="00D80A8E" w:rsidTr="004362E7">
        <w:tc>
          <w:tcPr>
            <w:tcW w:w="95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277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9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4362E7" w:rsidRPr="00D80A8E" w:rsidTr="004362E7">
        <w:tc>
          <w:tcPr>
            <w:tcW w:w="95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2771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699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00" w:type="dxa"/>
          </w:tcPr>
          <w:p w:rsidR="004362E7" w:rsidRPr="00D80A8E" w:rsidRDefault="004362E7" w:rsidP="004362E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D97639" w:rsidRPr="00D80A8E" w:rsidRDefault="00D97639"/>
    <w:p w:rsidR="00E66BD2" w:rsidRPr="00D80A8E" w:rsidRDefault="00E66BD2"/>
    <w:p w:rsidR="00E66BD2" w:rsidRPr="00D80A8E" w:rsidRDefault="00E66BD2" w:rsidP="00E66BD2">
      <w:pPr>
        <w:jc w:val="right"/>
      </w:pPr>
      <w:r w:rsidRPr="00D80A8E">
        <w:t>Întocmit</w:t>
      </w:r>
    </w:p>
    <w:p w:rsidR="00E66BD2" w:rsidRPr="00D80A8E" w:rsidRDefault="00E66BD2" w:rsidP="00E66BD2">
      <w:pPr>
        <w:jc w:val="right"/>
      </w:pPr>
      <w:r w:rsidRPr="00D80A8E">
        <w:t>Student</w:t>
      </w:r>
    </w:p>
    <w:p w:rsidR="004362E7" w:rsidRPr="00121573" w:rsidRDefault="004362E7" w:rsidP="00E66BD2">
      <w:pPr>
        <w:jc w:val="right"/>
      </w:pPr>
      <w:r w:rsidRPr="00D80A8E">
        <w:t>Grupa</w:t>
      </w:r>
    </w:p>
    <w:sectPr w:rsidR="004362E7" w:rsidRPr="00121573" w:rsidSect="00D9763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1B0" w:rsidRDefault="003301B0" w:rsidP="00E66BD2">
      <w:pPr>
        <w:spacing w:after="0" w:line="240" w:lineRule="auto"/>
      </w:pPr>
      <w:r>
        <w:separator/>
      </w:r>
    </w:p>
  </w:endnote>
  <w:endnote w:type="continuationSeparator" w:id="0">
    <w:p w:rsidR="003301B0" w:rsidRDefault="003301B0" w:rsidP="00E6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1B0" w:rsidRDefault="003301B0" w:rsidP="00E66BD2">
      <w:pPr>
        <w:spacing w:after="0" w:line="240" w:lineRule="auto"/>
      </w:pPr>
      <w:r>
        <w:separator/>
      </w:r>
    </w:p>
  </w:footnote>
  <w:footnote w:type="continuationSeparator" w:id="0">
    <w:p w:rsidR="003301B0" w:rsidRDefault="003301B0" w:rsidP="00E66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BD2" w:rsidRPr="00121573" w:rsidRDefault="00E66BD2" w:rsidP="00E66BD2">
    <w:pPr>
      <w:pStyle w:val="Heading1"/>
      <w:spacing w:before="0" w:beforeAutospacing="0" w:after="0" w:afterAutospacing="0"/>
      <w:ind w:left="1080"/>
      <w:jc w:val="center"/>
      <w:rPr>
        <w:rFonts w:asciiTheme="minorHAnsi" w:hAnsiTheme="minorHAnsi" w:cs="Tahoma"/>
        <w:color w:val="auto"/>
        <w:sz w:val="24"/>
        <w:szCs w:val="24"/>
        <w:lang w:val="ro-RO"/>
      </w:rPr>
    </w:pPr>
    <w:r w:rsidRPr="00121573">
      <w:rPr>
        <w:rFonts w:asciiTheme="minorHAnsi" w:hAnsiTheme="minorHAnsi" w:cs="Tahoma"/>
        <w:color w:val="auto"/>
        <w:sz w:val="24"/>
        <w:szCs w:val="24"/>
        <w:lang w:val="ro-RO"/>
      </w:rPr>
      <w:tab/>
    </w:r>
    <w:r w:rsidRPr="00121573">
      <w:rPr>
        <w:rFonts w:asciiTheme="minorHAnsi" w:hAnsiTheme="minorHAnsi" w:cs="Tahoma"/>
        <w:color w:val="auto"/>
        <w:sz w:val="24"/>
        <w:szCs w:val="24"/>
        <w:lang w:val="ro-RO"/>
      </w:rPr>
      <w:tab/>
    </w:r>
    <w:r w:rsidRPr="00121573">
      <w:rPr>
        <w:rFonts w:asciiTheme="minorHAnsi" w:hAnsiTheme="minorHAnsi" w:cs="Tahoma"/>
        <w:color w:val="auto"/>
        <w:sz w:val="24"/>
        <w:szCs w:val="24"/>
        <w:lang w:val="ro-RO"/>
      </w:rPr>
      <w:tab/>
    </w:r>
    <w:r w:rsidRPr="00121573">
      <w:rPr>
        <w:rFonts w:asciiTheme="minorHAnsi" w:hAnsiTheme="minorHAnsi" w:cs="Tahoma"/>
        <w:color w:val="auto"/>
        <w:sz w:val="24"/>
        <w:szCs w:val="24"/>
        <w:lang w:val="ro-RO"/>
      </w:rPr>
      <w:tab/>
    </w:r>
    <w:r w:rsidRPr="00121573">
      <w:rPr>
        <w:rFonts w:asciiTheme="minorHAnsi" w:hAnsiTheme="minorHAnsi" w:cs="Tahoma"/>
        <w:color w:val="auto"/>
        <w:sz w:val="24"/>
        <w:szCs w:val="24"/>
        <w:lang w:val="ro-RO"/>
      </w:rPr>
      <w:tab/>
    </w:r>
    <w:r w:rsidRPr="00121573">
      <w:rPr>
        <w:rFonts w:asciiTheme="minorHAnsi" w:hAnsiTheme="minorHAnsi" w:cs="Tahoma"/>
        <w:color w:val="auto"/>
        <w:sz w:val="24"/>
        <w:szCs w:val="24"/>
        <w:lang w:val="ro-RO"/>
      </w:rPr>
      <w:tab/>
    </w:r>
    <w:r w:rsidRPr="00121573">
      <w:rPr>
        <w:rFonts w:asciiTheme="minorHAnsi" w:hAnsiTheme="minorHAnsi" w:cs="Tahoma"/>
        <w:color w:val="auto"/>
        <w:sz w:val="24"/>
        <w:szCs w:val="24"/>
        <w:lang w:val="ro-RO"/>
      </w:rPr>
      <w:tab/>
    </w:r>
    <w:r w:rsidRPr="00121573">
      <w:rPr>
        <w:rFonts w:asciiTheme="minorHAnsi" w:hAnsiTheme="minorHAnsi" w:cs="Tahoma"/>
        <w:color w:val="auto"/>
        <w:sz w:val="24"/>
        <w:szCs w:val="24"/>
        <w:lang w:val="ro-RO"/>
      </w:rPr>
      <w:tab/>
    </w:r>
    <w:r w:rsidRPr="00121573">
      <w:rPr>
        <w:rFonts w:asciiTheme="minorHAnsi" w:hAnsiTheme="minorHAnsi" w:cs="Tahoma"/>
        <w:color w:val="auto"/>
        <w:sz w:val="24"/>
        <w:szCs w:val="24"/>
        <w:lang w:val="ro-RO"/>
      </w:rPr>
      <w:tab/>
    </w:r>
    <w:r w:rsidRPr="00121573">
      <w:rPr>
        <w:rFonts w:asciiTheme="minorHAnsi" w:hAnsiTheme="minorHAnsi" w:cs="Tahoma"/>
        <w:color w:val="auto"/>
        <w:sz w:val="24"/>
        <w:szCs w:val="24"/>
        <w:lang w:val="ro-RO"/>
      </w:rPr>
      <w:tab/>
      <w:t>ANEXA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D2"/>
    <w:rsid w:val="00121573"/>
    <w:rsid w:val="003301B0"/>
    <w:rsid w:val="003B4A05"/>
    <w:rsid w:val="004362E7"/>
    <w:rsid w:val="00523F0F"/>
    <w:rsid w:val="005D1D59"/>
    <w:rsid w:val="008D080A"/>
    <w:rsid w:val="009047FC"/>
    <w:rsid w:val="00A42032"/>
    <w:rsid w:val="00A616E8"/>
    <w:rsid w:val="00CD0A69"/>
    <w:rsid w:val="00D80A8E"/>
    <w:rsid w:val="00D97639"/>
    <w:rsid w:val="00E6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830202-749C-4647-A247-9A0F5321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639"/>
    <w:rPr>
      <w:lang w:val="ro-RO"/>
    </w:rPr>
  </w:style>
  <w:style w:type="paragraph" w:styleId="Heading1">
    <w:name w:val="heading 1"/>
    <w:basedOn w:val="Normal"/>
    <w:link w:val="Heading1Char"/>
    <w:qFormat/>
    <w:rsid w:val="00E66BD2"/>
    <w:pPr>
      <w:spacing w:before="100" w:beforeAutospacing="1" w:after="100" w:afterAutospacing="1" w:line="240" w:lineRule="auto"/>
      <w:textAlignment w:val="bottom"/>
      <w:outlineLvl w:val="0"/>
    </w:pPr>
    <w:rPr>
      <w:rFonts w:ascii="Helvetica" w:eastAsia="Times New Roman" w:hAnsi="Helvetica" w:cs="Helvetica"/>
      <w:b/>
      <w:bCs/>
      <w:color w:val="666666"/>
      <w:kern w:val="36"/>
      <w:sz w:val="31"/>
      <w:szCs w:val="3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6BD2"/>
    <w:rPr>
      <w:rFonts w:ascii="Helvetica" w:eastAsia="Times New Roman" w:hAnsi="Helvetica" w:cs="Helvetica"/>
      <w:b/>
      <w:bCs/>
      <w:color w:val="666666"/>
      <w:kern w:val="36"/>
      <w:sz w:val="31"/>
      <w:szCs w:val="31"/>
    </w:rPr>
  </w:style>
  <w:style w:type="paragraph" w:styleId="Header">
    <w:name w:val="header"/>
    <w:basedOn w:val="Normal"/>
    <w:link w:val="HeaderChar"/>
    <w:uiPriority w:val="99"/>
    <w:unhideWhenUsed/>
    <w:rsid w:val="00E6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BD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6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BD2"/>
    <w:rPr>
      <w:lang w:val="ro-RO"/>
    </w:rPr>
  </w:style>
  <w:style w:type="table" w:styleId="TableGrid">
    <w:name w:val="Table Grid"/>
    <w:basedOn w:val="TableNormal"/>
    <w:uiPriority w:val="59"/>
    <w:rsid w:val="00E6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1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573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</dc:creator>
  <cp:keywords/>
  <dc:description/>
  <cp:lastModifiedBy>elena calin</cp:lastModifiedBy>
  <cp:revision>6</cp:revision>
  <cp:lastPrinted>2015-11-18T18:57:00Z</cp:lastPrinted>
  <dcterms:created xsi:type="dcterms:W3CDTF">2015-11-18T07:35:00Z</dcterms:created>
  <dcterms:modified xsi:type="dcterms:W3CDTF">2015-11-18T18:59:00Z</dcterms:modified>
</cp:coreProperties>
</file>