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AC0BD2" w:rsidRPr="00057F8B" w:rsidTr="00440CA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jc w:val="both"/>
              <w:rPr>
                <w:rFonts w:ascii="Calibri" w:hAnsi="Calibri" w:cs="Calibri"/>
                <w:lang w:val="ro-RO"/>
              </w:rPr>
            </w:pPr>
            <w:r w:rsidRPr="00057F8B">
              <w:rPr>
                <w:noProof/>
                <w:lang w:val="en-GB" w:eastAsia="en-GB"/>
              </w:rPr>
              <w:drawing>
                <wp:inline distT="0" distB="0" distL="0" distR="0" wp14:anchorId="78B0A333" wp14:editId="2B71E240">
                  <wp:extent cx="899160" cy="883920"/>
                  <wp:effectExtent l="0" t="0" r="0" b="0"/>
                  <wp:docPr id="6" name="Picture 2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sz w:val="22"/>
                <w:szCs w:val="20"/>
                <w:lang w:val="ro-RO"/>
              </w:rPr>
            </w:pPr>
            <w:r w:rsidRPr="00057F8B"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AC0BD2" w:rsidRPr="00057F8B" w:rsidRDefault="00AC0BD2" w:rsidP="00440CAA">
            <w:pPr>
              <w:pStyle w:val="Subtitle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 w:rsidRPr="00057F8B"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 w:rsidRPr="00057F8B"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AC0BD2" w:rsidRPr="00057F8B" w:rsidRDefault="00AC0BD2" w:rsidP="00440CAA">
            <w:pPr>
              <w:jc w:val="center"/>
              <w:rPr>
                <w:rFonts w:ascii="Calibri" w:hAnsi="Calibri" w:cs="Calibri"/>
                <w:lang w:val="ro-RO"/>
              </w:rPr>
            </w:pPr>
            <w:r w:rsidRPr="00057F8B">
              <w:rPr>
                <w:rFonts w:ascii="Calibri" w:hAnsi="Calibri" w:cs="Calibri"/>
                <w:lang w:val="ro-RO"/>
              </w:rPr>
              <w:sym w:font="Wingdings" w:char="F028"/>
            </w:r>
            <w:r w:rsidRPr="00057F8B"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AC0BD2" w:rsidRPr="00057F8B" w:rsidRDefault="00AC0BD2" w:rsidP="00440CAA">
            <w:pPr>
              <w:spacing w:before="60" w:after="60"/>
              <w:jc w:val="center"/>
              <w:rPr>
                <w:rFonts w:ascii="Calibri" w:hAnsi="Calibri" w:cs="Calibri"/>
                <w:b/>
                <w:lang w:val="ro-RO"/>
              </w:rPr>
            </w:pPr>
            <w:r w:rsidRPr="00057F8B"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0BD2" w:rsidRPr="00057F8B" w:rsidRDefault="00AC0BD2" w:rsidP="00440CAA">
            <w:pPr>
              <w:pStyle w:val="Heading8"/>
              <w:spacing w:after="120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 w:rsidRPr="00057F8B">
              <w:rPr>
                <w:rFonts w:cs="Calibri"/>
                <w:b/>
                <w:noProof/>
                <w:sz w:val="22"/>
                <w:szCs w:val="20"/>
                <w:lang w:val="en-GB" w:eastAsia="en-GB"/>
              </w:rPr>
              <w:drawing>
                <wp:inline distT="0" distB="0" distL="0" distR="0" wp14:anchorId="4B017B81" wp14:editId="12EBDDEE">
                  <wp:extent cx="1270000" cy="528320"/>
                  <wp:effectExtent l="0" t="0" r="6350" b="508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52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BD2" w:rsidRPr="00057F8B" w:rsidRDefault="00AC0BD2" w:rsidP="00440CAA">
            <w:pPr>
              <w:jc w:val="center"/>
              <w:rPr>
                <w:lang w:val="ro-RO"/>
              </w:rPr>
            </w:pPr>
          </w:p>
        </w:tc>
      </w:tr>
    </w:tbl>
    <w:p w:rsidR="00AC0BD2" w:rsidRPr="00057F8B" w:rsidRDefault="00AC0BD2" w:rsidP="00AC0BD2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Departamentul  </w:t>
      </w:r>
      <w:r w:rsidR="003D22C2" w:rsidRPr="003D22C2">
        <w:rPr>
          <w:rFonts w:ascii="Arial Black" w:hAnsi="Arial Black" w:cs="Arial"/>
          <w:b/>
          <w:szCs w:val="24"/>
          <w:lang w:val="ro-RO"/>
        </w:rPr>
        <w:t>Formare pentru Cariera Didactică şi Ştiinţe Socio-Umane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 Black" w:hAnsi="Arial Black" w:cs="Arial"/>
          <w:b/>
          <w:sz w:val="28"/>
          <w:szCs w:val="28"/>
          <w:lang w:val="ro-RO"/>
        </w:rPr>
        <w:t xml:space="preserve">Studii universitare de </w:t>
      </w:r>
      <w:r w:rsidR="00937E02">
        <w:rPr>
          <w:rFonts w:ascii="Arial Black" w:hAnsi="Arial Black" w:cs="Arial"/>
          <w:b/>
          <w:sz w:val="28"/>
          <w:szCs w:val="28"/>
          <w:lang w:val="ro-RO"/>
        </w:rPr>
        <w:t>Masterat</w:t>
      </w:r>
    </w:p>
    <w:p w:rsidR="00AC0BD2" w:rsidRPr="00057F8B" w:rsidRDefault="00AC0BD2" w:rsidP="00897E62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 w:rsidR="009924AF" w:rsidRPr="009924A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Relaţii internaţionale şi studii europene</w:t>
      </w:r>
    </w:p>
    <w:p w:rsidR="00AC0BD2" w:rsidRPr="00057F8B" w:rsidRDefault="00AC0BD2" w:rsidP="00AC0BD2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Programul de studii</w:t>
      </w:r>
      <w:r>
        <w:rPr>
          <w:rFonts w:ascii="Arial" w:hAnsi="Arial" w:cs="Arial"/>
          <w:b/>
          <w:szCs w:val="24"/>
          <w:lang w:val="ro-RO"/>
        </w:rPr>
        <w:t xml:space="preserve"> </w:t>
      </w:r>
      <w:r w:rsidR="009924AF" w:rsidRPr="009924AF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Studii culturale europene</w:t>
      </w: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AC0BD2" w:rsidRPr="008442D3" w:rsidRDefault="00AC0BD2" w:rsidP="00AC0BD2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AC0BD2" w:rsidRPr="00057F8B" w:rsidRDefault="00AC0BD2" w:rsidP="008442D3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 w:rsidRPr="00057F8B"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AC0BD2" w:rsidRPr="00057F8B" w:rsidRDefault="00C87B25" w:rsidP="008442D3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</w:t>
      </w:r>
      <w:r w:rsidR="00025534">
        <w:rPr>
          <w:rFonts w:ascii="Arial Black" w:hAnsi="Arial Black" w:cs="Arial"/>
          <w:b/>
          <w:sz w:val="44"/>
          <w:szCs w:val="44"/>
          <w:lang w:val="ro-RO"/>
        </w:rPr>
        <w:t>RII</w:t>
      </w:r>
      <w:r w:rsidR="00AC0BD2" w:rsidRPr="00057F8B">
        <w:rPr>
          <w:rFonts w:ascii="Arial Black" w:hAnsi="Arial Black" w:cs="Arial"/>
          <w:b/>
          <w:sz w:val="44"/>
          <w:szCs w:val="44"/>
          <w:lang w:val="ro-RO"/>
        </w:rPr>
        <w:t xml:space="preserve"> DE D</w:t>
      </w:r>
      <w:r w:rsidR="00937E02">
        <w:rPr>
          <w:rFonts w:ascii="Arial Black" w:hAnsi="Arial Black" w:cs="Arial"/>
          <w:b/>
          <w:sz w:val="44"/>
          <w:szCs w:val="44"/>
          <w:lang w:val="ro-RO"/>
        </w:rPr>
        <w:t>ISERTAȚIE</w:t>
      </w:r>
    </w:p>
    <w:p w:rsidR="00AC0BD2" w:rsidRPr="00057F8B" w:rsidRDefault="00AC0BD2" w:rsidP="008442D3">
      <w:pPr>
        <w:spacing w:line="360" w:lineRule="auto"/>
        <w:rPr>
          <w:rFonts w:ascii="Arial" w:hAnsi="Arial" w:cs="Arial"/>
          <w:b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</w:t>
      </w:r>
      <w:r w:rsidRPr="00057F8B">
        <w:rPr>
          <w:rFonts w:ascii="Arial" w:hAnsi="Arial" w:cs="Arial"/>
          <w:sz w:val="28"/>
          <w:szCs w:val="28"/>
          <w:lang w:val="ro-RO"/>
        </w:rPr>
        <w:t>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AC0BD2" w:rsidRPr="00057F8B" w:rsidRDefault="00AC0BD2" w:rsidP="00AC0BD2">
      <w:pPr>
        <w:jc w:val="center"/>
        <w:rPr>
          <w:rFonts w:ascii="Arial" w:hAnsi="Arial" w:cs="Arial"/>
          <w:lang w:val="ro-RO"/>
        </w:rPr>
      </w:pPr>
    </w:p>
    <w:p w:rsidR="00AC0BD2" w:rsidRDefault="00AC0BD2" w:rsidP="00AC0BD2">
      <w:pPr>
        <w:jc w:val="center"/>
        <w:rPr>
          <w:rFonts w:ascii="Arial" w:hAnsi="Arial" w:cs="Arial"/>
          <w:lang w:val="ro-RO"/>
        </w:rPr>
      </w:pPr>
    </w:p>
    <w:p w:rsidR="009924AF" w:rsidRPr="00057F8B" w:rsidRDefault="009924AF" w:rsidP="00AC0BD2">
      <w:pPr>
        <w:jc w:val="center"/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AC0BD2" w:rsidRPr="00057F8B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AC0BD2" w:rsidRDefault="00AC0BD2" w:rsidP="00AC0BD2">
      <w:pPr>
        <w:rPr>
          <w:rFonts w:ascii="Arial" w:hAnsi="Arial" w:cs="Arial"/>
          <w:lang w:val="ro-RO"/>
        </w:rPr>
      </w:pPr>
    </w:p>
    <w:p w:rsidR="008442D3" w:rsidRPr="00057F8B" w:rsidRDefault="008442D3" w:rsidP="00AC0BD2">
      <w:pPr>
        <w:rPr>
          <w:rFonts w:ascii="Arial" w:hAnsi="Arial" w:cs="Arial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Default="00AC0BD2" w:rsidP="00AC0BD2">
      <w:pPr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lang w:val="ro-RO"/>
        </w:rPr>
        <w:t xml:space="preserve">                  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 xml:space="preserve">Decan,                                     </w:t>
      </w:r>
      <w:r w:rsidR="006B47C3">
        <w:rPr>
          <w:rFonts w:ascii="Arial" w:hAnsi="Arial" w:cs="Arial"/>
          <w:b/>
          <w:sz w:val="28"/>
          <w:szCs w:val="28"/>
          <w:lang w:val="ro-RO"/>
        </w:rPr>
        <w:t xml:space="preserve">     </w:t>
      </w:r>
      <w:r w:rsidRPr="00057F8B">
        <w:rPr>
          <w:rFonts w:ascii="Arial" w:hAnsi="Arial" w:cs="Arial"/>
          <w:b/>
          <w:sz w:val="28"/>
          <w:szCs w:val="28"/>
          <w:lang w:val="ro-RO"/>
        </w:rPr>
        <w:t>Director de departament,</w:t>
      </w:r>
    </w:p>
    <w:p w:rsidR="008442D3" w:rsidRPr="00057F8B" w:rsidRDefault="008442D3" w:rsidP="00AC0BD2">
      <w:pPr>
        <w:rPr>
          <w:rFonts w:ascii="Arial" w:hAnsi="Arial" w:cs="Arial"/>
          <w:b/>
          <w:sz w:val="28"/>
          <w:szCs w:val="28"/>
          <w:lang w:val="ro-RO"/>
        </w:rPr>
      </w:pPr>
    </w:p>
    <w:p w:rsidR="00AC0BD2" w:rsidRPr="00057F8B" w:rsidRDefault="00AC0BD2" w:rsidP="00AC0BD2">
      <w:pPr>
        <w:rPr>
          <w:rFonts w:ascii="Arial" w:hAnsi="Arial" w:cs="Arial"/>
          <w:lang w:val="ro-RO"/>
        </w:rPr>
      </w:pPr>
    </w:p>
    <w:p w:rsidR="00AC0BD2" w:rsidRPr="00937E02" w:rsidRDefault="006B47C3" w:rsidP="00AC0BD2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</w:t>
      </w:r>
      <w:r w:rsidR="00AC0BD2">
        <w:rPr>
          <w:rFonts w:ascii="Arial" w:hAnsi="Arial" w:cs="Arial"/>
          <w:b/>
          <w:szCs w:val="24"/>
          <w:lang w:val="ro-RO"/>
        </w:rPr>
        <w:t>Prof. dr. ing. Cristian DOICIN</w:t>
      </w:r>
      <w:r w:rsidR="00AC0BD2" w:rsidRPr="00057F8B">
        <w:rPr>
          <w:rFonts w:ascii="Arial" w:hAnsi="Arial" w:cs="Arial"/>
          <w:lang w:val="ro-RO"/>
        </w:rPr>
        <w:t xml:space="preserve">           </w:t>
      </w:r>
      <w:r w:rsidR="00204F67">
        <w:rPr>
          <w:rFonts w:ascii="Arial" w:hAnsi="Arial" w:cs="Arial"/>
          <w:lang w:val="ro-RO"/>
        </w:rPr>
        <w:t xml:space="preserve">   </w:t>
      </w:r>
      <w:r w:rsidR="00AC0BD2" w:rsidRPr="00057F8B">
        <w:rPr>
          <w:rFonts w:ascii="Arial" w:hAnsi="Arial" w:cs="Arial"/>
          <w:lang w:val="ro-RO"/>
        </w:rPr>
        <w:t xml:space="preserve">    </w:t>
      </w:r>
      <w:r w:rsidR="00D73069">
        <w:rPr>
          <w:rFonts w:ascii="Arial" w:hAnsi="Arial" w:cs="Arial"/>
          <w:lang w:val="ro-RO"/>
        </w:rPr>
        <w:t xml:space="preserve">          </w:t>
      </w:r>
      <w:r w:rsidR="00937E02">
        <w:rPr>
          <w:rFonts w:ascii="Arial" w:hAnsi="Arial" w:cs="Arial"/>
          <w:lang w:val="ro-RO"/>
        </w:rPr>
        <w:t xml:space="preserve">   </w:t>
      </w:r>
      <w:r w:rsidR="00D73069">
        <w:rPr>
          <w:rFonts w:ascii="Arial" w:hAnsi="Arial" w:cs="Arial"/>
          <w:b/>
          <w:szCs w:val="24"/>
          <w:lang w:val="ro-RO"/>
        </w:rPr>
        <w:t>Conf</w:t>
      </w:r>
      <w:r w:rsidR="00E023B0">
        <w:rPr>
          <w:rFonts w:ascii="Arial" w:hAnsi="Arial" w:cs="Arial"/>
          <w:b/>
          <w:szCs w:val="24"/>
          <w:lang w:val="ro-RO"/>
        </w:rPr>
        <w:t>.</w:t>
      </w:r>
      <w:bookmarkStart w:id="0" w:name="_GoBack"/>
      <w:bookmarkEnd w:id="0"/>
      <w:r w:rsidR="00E023B0">
        <w:rPr>
          <w:rFonts w:ascii="Arial" w:hAnsi="Arial" w:cs="Arial"/>
          <w:b/>
          <w:szCs w:val="24"/>
          <w:lang w:val="ro-RO"/>
        </w:rPr>
        <w:t xml:space="preserve"> dr.</w:t>
      </w:r>
      <w:r w:rsidR="000F2942" w:rsidRPr="000F2942">
        <w:rPr>
          <w:rFonts w:ascii="Arial" w:hAnsi="Arial" w:cs="Arial"/>
          <w:b/>
          <w:szCs w:val="24"/>
          <w:lang w:val="ro-RO"/>
        </w:rPr>
        <w:t xml:space="preserve"> </w:t>
      </w:r>
      <w:r w:rsidR="00D73069">
        <w:rPr>
          <w:rFonts w:ascii="Arial" w:hAnsi="Arial" w:cs="Arial"/>
          <w:b/>
          <w:szCs w:val="24"/>
          <w:lang w:val="ro-RO"/>
        </w:rPr>
        <w:t>Ioana</w:t>
      </w:r>
      <w:r w:rsidR="000F2942" w:rsidRPr="000F2942">
        <w:rPr>
          <w:rFonts w:ascii="Arial" w:hAnsi="Arial" w:cs="Arial"/>
          <w:b/>
          <w:szCs w:val="24"/>
          <w:lang w:val="ro-RO"/>
        </w:rPr>
        <w:t xml:space="preserve"> </w:t>
      </w:r>
      <w:r w:rsidR="00D73069">
        <w:rPr>
          <w:rFonts w:ascii="Arial" w:hAnsi="Arial" w:cs="Arial"/>
          <w:b/>
          <w:szCs w:val="24"/>
          <w:lang w:val="ro-RO"/>
        </w:rPr>
        <w:t>PORUMB</w:t>
      </w:r>
    </w:p>
    <w:p w:rsidR="00AC0BD2" w:rsidRDefault="00AC0BD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8442D3" w:rsidRPr="00057F8B" w:rsidRDefault="008442D3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AC0BD2" w:rsidRDefault="00897E62" w:rsidP="00AC0BD2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2016</w:t>
      </w:r>
    </w:p>
    <w:sectPr w:rsidR="00AC0BD2" w:rsidSect="00AC0BD2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D2"/>
    <w:rsid w:val="00025534"/>
    <w:rsid w:val="000E630A"/>
    <w:rsid w:val="000F1F56"/>
    <w:rsid w:val="000F2942"/>
    <w:rsid w:val="00183553"/>
    <w:rsid w:val="00204F67"/>
    <w:rsid w:val="0021564B"/>
    <w:rsid w:val="00266DE3"/>
    <w:rsid w:val="00270DEF"/>
    <w:rsid w:val="003D22C2"/>
    <w:rsid w:val="004642BD"/>
    <w:rsid w:val="0048437D"/>
    <w:rsid w:val="005615CD"/>
    <w:rsid w:val="005C2070"/>
    <w:rsid w:val="006B47C3"/>
    <w:rsid w:val="006C7F2D"/>
    <w:rsid w:val="00784E6C"/>
    <w:rsid w:val="00807C6E"/>
    <w:rsid w:val="008442D3"/>
    <w:rsid w:val="00897E62"/>
    <w:rsid w:val="008E68F1"/>
    <w:rsid w:val="00937E02"/>
    <w:rsid w:val="009924AF"/>
    <w:rsid w:val="00A36CA5"/>
    <w:rsid w:val="00A4343A"/>
    <w:rsid w:val="00A856FA"/>
    <w:rsid w:val="00AC0BD2"/>
    <w:rsid w:val="00B9664F"/>
    <w:rsid w:val="00BF393C"/>
    <w:rsid w:val="00C35CEF"/>
    <w:rsid w:val="00C87B25"/>
    <w:rsid w:val="00CD4828"/>
    <w:rsid w:val="00CF23E4"/>
    <w:rsid w:val="00D73069"/>
    <w:rsid w:val="00DC706A"/>
    <w:rsid w:val="00E023B0"/>
    <w:rsid w:val="00E14F2D"/>
    <w:rsid w:val="00E91912"/>
    <w:rsid w:val="00FB65C2"/>
    <w:rsid w:val="00FC6F7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96A88-65A8-4201-9288-129CD067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B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qFormat/>
    <w:rsid w:val="00AC0BD2"/>
    <w:pPr>
      <w:keepNext/>
      <w:widowControl w:val="0"/>
      <w:tabs>
        <w:tab w:val="left" w:pos="144"/>
      </w:tabs>
      <w:outlineLvl w:val="1"/>
    </w:pPr>
    <w:rPr>
      <w:b/>
      <w:sz w:val="2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C0BD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C0BD2"/>
    <w:rPr>
      <w:rFonts w:ascii="Times New Roman" w:eastAsia="Times New Roman" w:hAnsi="Times New Roman" w:cs="Times New Roman"/>
      <w:b/>
      <w:szCs w:val="20"/>
      <w:lang w:eastAsia="ro-RO"/>
    </w:rPr>
  </w:style>
  <w:style w:type="character" w:customStyle="1" w:styleId="Heading8Char">
    <w:name w:val="Heading 8 Char"/>
    <w:basedOn w:val="DefaultParagraphFont"/>
    <w:link w:val="Heading8"/>
    <w:semiHidden/>
    <w:rsid w:val="00AC0BD2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AC0BD2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AC0BD2"/>
    <w:rPr>
      <w:rFonts w:ascii="Arial" w:eastAsia="Times New Roman" w:hAnsi="Arial" w:cs="Arial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B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BD2"/>
    <w:rPr>
      <w:rFonts w:ascii="Segoe UI" w:eastAsia="Times New Roman" w:hAnsi="Segoe UI" w:cs="Segoe UI"/>
      <w:sz w:val="18"/>
      <w:szCs w:val="18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C4F81B-F604-4D96-AF07-0C802B7B5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3</cp:revision>
  <dcterms:created xsi:type="dcterms:W3CDTF">2016-06-07T10:57:00Z</dcterms:created>
  <dcterms:modified xsi:type="dcterms:W3CDTF">2016-06-09T10:07:00Z</dcterms:modified>
</cp:coreProperties>
</file>