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E8" w:rsidRPr="003461E8" w:rsidRDefault="003461E8" w:rsidP="003461E8">
      <w:pPr>
        <w:rPr>
          <w:b/>
          <w:bCs/>
        </w:rPr>
      </w:pPr>
      <w:proofErr w:type="spellStart"/>
      <w:r w:rsidRPr="003461E8">
        <w:rPr>
          <w:b/>
          <w:bCs/>
        </w:rPr>
        <w:t>Proiecte</w:t>
      </w:r>
      <w:proofErr w:type="spellEnd"/>
      <w:r w:rsidRPr="003461E8">
        <w:rPr>
          <w:b/>
          <w:bCs/>
        </w:rPr>
        <w:t xml:space="preserve"> de </w:t>
      </w:r>
      <w:proofErr w:type="spellStart"/>
      <w:r w:rsidRPr="003461E8">
        <w:rPr>
          <w:b/>
          <w:bCs/>
        </w:rPr>
        <w:t>cercetare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finanțate</w:t>
      </w:r>
      <w:proofErr w:type="spellEnd"/>
      <w:r w:rsidRPr="003461E8">
        <w:rPr>
          <w:b/>
          <w:bCs/>
        </w:rPr>
        <w:t xml:space="preserve"> de UE </w:t>
      </w:r>
      <w:proofErr w:type="spellStart"/>
      <w:r w:rsidRPr="003461E8">
        <w:rPr>
          <w:b/>
          <w:bCs/>
        </w:rPr>
        <w:t>în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România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ajută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țara</w:t>
      </w:r>
      <w:proofErr w:type="spellEnd"/>
      <w:r w:rsidRPr="003461E8">
        <w:rPr>
          <w:b/>
          <w:bCs/>
        </w:rPr>
        <w:t xml:space="preserve"> </w:t>
      </w:r>
      <w:proofErr w:type="spellStart"/>
      <w:proofErr w:type="gramStart"/>
      <w:r w:rsidRPr="003461E8">
        <w:rPr>
          <w:b/>
          <w:bCs/>
        </w:rPr>
        <w:t>să</w:t>
      </w:r>
      <w:proofErr w:type="spellEnd"/>
      <w:proofErr w:type="gram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îşi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păstreze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talentele</w:t>
      </w:r>
      <w:proofErr w:type="spellEnd"/>
      <w:r w:rsidRPr="003461E8">
        <w:rPr>
          <w:b/>
          <w:bCs/>
        </w:rPr>
        <w:t xml:space="preserve">.  </w:t>
      </w:r>
      <w:proofErr w:type="spellStart"/>
      <w:r w:rsidRPr="003461E8">
        <w:rPr>
          <w:b/>
          <w:bCs/>
        </w:rPr>
        <w:t>Cercetatori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tineri</w:t>
      </w:r>
      <w:proofErr w:type="spellEnd"/>
      <w:r w:rsidRPr="003461E8">
        <w:rPr>
          <w:b/>
          <w:bCs/>
        </w:rPr>
        <w:t xml:space="preserve">, care </w:t>
      </w:r>
      <w:proofErr w:type="spellStart"/>
      <w:r w:rsidRPr="003461E8">
        <w:rPr>
          <w:b/>
          <w:bCs/>
        </w:rPr>
        <w:t>ar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putea</w:t>
      </w:r>
      <w:proofErr w:type="spellEnd"/>
      <w:r w:rsidRPr="003461E8">
        <w:rPr>
          <w:b/>
          <w:bCs/>
        </w:rPr>
        <w:t xml:space="preserve"> fi </w:t>
      </w:r>
      <w:proofErr w:type="spellStart"/>
      <w:r w:rsidRPr="003461E8">
        <w:rPr>
          <w:b/>
          <w:bCs/>
        </w:rPr>
        <w:t>tentați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să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caute</w:t>
      </w:r>
      <w:proofErr w:type="spellEnd"/>
      <w:r w:rsidRPr="003461E8">
        <w:rPr>
          <w:b/>
          <w:bCs/>
        </w:rPr>
        <w:t xml:space="preserve"> o </w:t>
      </w:r>
      <w:proofErr w:type="spellStart"/>
      <w:r w:rsidRPr="003461E8">
        <w:rPr>
          <w:b/>
          <w:bCs/>
        </w:rPr>
        <w:t>carieră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în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străinătate</w:t>
      </w:r>
      <w:proofErr w:type="spellEnd"/>
      <w:r w:rsidRPr="003461E8">
        <w:rPr>
          <w:b/>
          <w:bCs/>
        </w:rPr>
        <w:t xml:space="preserve">, </w:t>
      </w:r>
      <w:proofErr w:type="spellStart"/>
      <w:r w:rsidRPr="003461E8">
        <w:rPr>
          <w:b/>
          <w:bCs/>
        </w:rPr>
        <w:t>descoperă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că</w:t>
      </w:r>
      <w:proofErr w:type="spellEnd"/>
      <w:r w:rsidRPr="003461E8">
        <w:rPr>
          <w:b/>
          <w:bCs/>
        </w:rPr>
        <w:t xml:space="preserve"> pot </w:t>
      </w:r>
      <w:proofErr w:type="spellStart"/>
      <w:r w:rsidRPr="003461E8">
        <w:rPr>
          <w:b/>
          <w:bCs/>
        </w:rPr>
        <w:t>aduce</w:t>
      </w:r>
      <w:proofErr w:type="spellEnd"/>
      <w:r w:rsidRPr="003461E8">
        <w:rPr>
          <w:b/>
          <w:bCs/>
        </w:rPr>
        <w:t xml:space="preserve"> o</w:t>
      </w:r>
      <w:proofErr w:type="gramStart"/>
      <w:r w:rsidRPr="003461E8">
        <w:rPr>
          <w:b/>
          <w:bCs/>
        </w:rPr>
        <w:t xml:space="preserve">  </w:t>
      </w:r>
      <w:proofErr w:type="spellStart"/>
      <w:r w:rsidRPr="003461E8">
        <w:rPr>
          <w:b/>
          <w:bCs/>
        </w:rPr>
        <w:t>contribuţie</w:t>
      </w:r>
      <w:proofErr w:type="spellEnd"/>
      <w:proofErr w:type="gram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şi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mai</w:t>
      </w:r>
      <w:proofErr w:type="spellEnd"/>
      <w:r w:rsidRPr="003461E8">
        <w:rPr>
          <w:b/>
          <w:bCs/>
        </w:rPr>
        <w:t xml:space="preserve"> mare </w:t>
      </w:r>
      <w:proofErr w:type="spellStart"/>
      <w:r w:rsidRPr="003461E8">
        <w:rPr>
          <w:b/>
          <w:bCs/>
        </w:rPr>
        <w:t>dacă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ramân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acasă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și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participă</w:t>
      </w:r>
      <w:proofErr w:type="spellEnd"/>
      <w:r w:rsidRPr="003461E8">
        <w:rPr>
          <w:b/>
          <w:bCs/>
        </w:rPr>
        <w:t xml:space="preserve"> la </w:t>
      </w:r>
      <w:proofErr w:type="spellStart"/>
      <w:r w:rsidRPr="003461E8">
        <w:rPr>
          <w:b/>
          <w:bCs/>
        </w:rPr>
        <w:t>proiecte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interesante</w:t>
      </w:r>
      <w:proofErr w:type="spellEnd"/>
      <w:r w:rsidRPr="003461E8">
        <w:rPr>
          <w:b/>
          <w:bCs/>
        </w:rPr>
        <w:t xml:space="preserve">.  Au </w:t>
      </w:r>
      <w:proofErr w:type="spellStart"/>
      <w:r w:rsidRPr="003461E8">
        <w:rPr>
          <w:b/>
          <w:bCs/>
        </w:rPr>
        <w:t>în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continuare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posibilitatea</w:t>
      </w:r>
      <w:proofErr w:type="spellEnd"/>
      <w:r w:rsidRPr="003461E8">
        <w:rPr>
          <w:b/>
          <w:bCs/>
        </w:rPr>
        <w:t xml:space="preserve"> de a </w:t>
      </w:r>
      <w:proofErr w:type="spellStart"/>
      <w:r w:rsidRPr="003461E8">
        <w:rPr>
          <w:b/>
          <w:bCs/>
        </w:rPr>
        <w:t>călători</w:t>
      </w:r>
      <w:proofErr w:type="spellEnd"/>
      <w:r w:rsidRPr="003461E8">
        <w:rPr>
          <w:b/>
          <w:bCs/>
        </w:rPr>
        <w:t xml:space="preserve">, de a  </w:t>
      </w:r>
      <w:proofErr w:type="spellStart"/>
      <w:r w:rsidRPr="003461E8">
        <w:rPr>
          <w:b/>
          <w:bCs/>
        </w:rPr>
        <w:t>lucra</w:t>
      </w:r>
      <w:proofErr w:type="spellEnd"/>
      <w:r w:rsidRPr="003461E8">
        <w:rPr>
          <w:b/>
          <w:bCs/>
        </w:rPr>
        <w:t xml:space="preserve"> cu </w:t>
      </w:r>
      <w:proofErr w:type="spellStart"/>
      <w:r w:rsidRPr="003461E8">
        <w:rPr>
          <w:b/>
          <w:bCs/>
        </w:rPr>
        <w:t>specialiști</w:t>
      </w:r>
      <w:proofErr w:type="spellEnd"/>
      <w:r w:rsidRPr="003461E8">
        <w:rPr>
          <w:b/>
          <w:bCs/>
        </w:rPr>
        <w:t xml:space="preserve"> din </w:t>
      </w:r>
      <w:proofErr w:type="spellStart"/>
      <w:r w:rsidRPr="003461E8">
        <w:rPr>
          <w:b/>
          <w:bCs/>
        </w:rPr>
        <w:t>alte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țări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europene</w:t>
      </w:r>
      <w:proofErr w:type="spellEnd"/>
      <w:r w:rsidRPr="003461E8">
        <w:rPr>
          <w:b/>
          <w:bCs/>
        </w:rPr>
        <w:t xml:space="preserve">, </w:t>
      </w:r>
      <w:proofErr w:type="spellStart"/>
      <w:r w:rsidRPr="003461E8">
        <w:rPr>
          <w:b/>
          <w:bCs/>
        </w:rPr>
        <w:t>și</w:t>
      </w:r>
      <w:proofErr w:type="spellEnd"/>
      <w:r w:rsidRPr="003461E8">
        <w:rPr>
          <w:b/>
          <w:bCs/>
        </w:rPr>
        <w:t xml:space="preserve"> de a </w:t>
      </w:r>
      <w:proofErr w:type="spellStart"/>
      <w:r w:rsidRPr="003461E8">
        <w:rPr>
          <w:b/>
          <w:bCs/>
        </w:rPr>
        <w:t>stabili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contacte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importante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în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sectorul</w:t>
      </w:r>
      <w:proofErr w:type="spellEnd"/>
      <w:r w:rsidRPr="003461E8">
        <w:rPr>
          <w:b/>
          <w:bCs/>
        </w:rPr>
        <w:t xml:space="preserve"> </w:t>
      </w:r>
      <w:proofErr w:type="spellStart"/>
      <w:r w:rsidRPr="003461E8">
        <w:rPr>
          <w:b/>
          <w:bCs/>
        </w:rPr>
        <w:t>privat</w:t>
      </w:r>
      <w:proofErr w:type="spellEnd"/>
      <w:r w:rsidRPr="003461E8">
        <w:rPr>
          <w:b/>
          <w:bCs/>
        </w:rPr>
        <w:t>.</w:t>
      </w:r>
    </w:p>
    <w:p w:rsidR="003461E8" w:rsidRPr="003461E8" w:rsidRDefault="003461E8" w:rsidP="003461E8">
      <w:pPr>
        <w:pStyle w:val="yiv324677671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61E8">
        <w:rPr>
          <w:rFonts w:ascii="Arial" w:hAnsi="Arial" w:cs="Arial"/>
          <w:color w:val="000000"/>
        </w:rPr>
        <w:t xml:space="preserve">S-a </w:t>
      </w:r>
      <w:proofErr w:type="spellStart"/>
      <w:r w:rsidRPr="003461E8">
        <w:rPr>
          <w:rFonts w:ascii="Arial" w:hAnsi="Arial" w:cs="Arial"/>
          <w:color w:val="000000"/>
        </w:rPr>
        <w:t>vorbit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mult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despre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cercetători</w:t>
      </w:r>
      <w:proofErr w:type="spellEnd"/>
      <w:r w:rsidRPr="003461E8">
        <w:rPr>
          <w:rFonts w:ascii="Arial" w:hAnsi="Arial" w:cs="Arial"/>
          <w:color w:val="000000"/>
        </w:rPr>
        <w:t xml:space="preserve"> din state </w:t>
      </w:r>
      <w:proofErr w:type="spellStart"/>
      <w:r w:rsidRPr="003461E8">
        <w:rPr>
          <w:rFonts w:ascii="Arial" w:hAnsi="Arial" w:cs="Arial"/>
          <w:color w:val="000000"/>
        </w:rPr>
        <w:t>membre</w:t>
      </w:r>
      <w:proofErr w:type="spellEnd"/>
      <w:r w:rsidRPr="003461E8">
        <w:rPr>
          <w:rFonts w:ascii="Arial" w:hAnsi="Arial" w:cs="Arial"/>
          <w:color w:val="000000"/>
        </w:rPr>
        <w:t xml:space="preserve"> ale UE cu </w:t>
      </w:r>
      <w:proofErr w:type="spellStart"/>
      <w:r w:rsidRPr="003461E8">
        <w:rPr>
          <w:rFonts w:ascii="Arial" w:hAnsi="Arial" w:cs="Arial"/>
          <w:color w:val="000000"/>
        </w:rPr>
        <w:t>venituri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mai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mici</w:t>
      </w:r>
      <w:proofErr w:type="spellEnd"/>
      <w:r w:rsidRPr="003461E8">
        <w:rPr>
          <w:rFonts w:ascii="Arial" w:hAnsi="Arial" w:cs="Arial"/>
          <w:color w:val="000000"/>
        </w:rPr>
        <w:t xml:space="preserve">, care </w:t>
      </w:r>
      <w:proofErr w:type="spellStart"/>
      <w:r w:rsidRPr="003461E8">
        <w:rPr>
          <w:rFonts w:ascii="Arial" w:hAnsi="Arial" w:cs="Arial"/>
          <w:color w:val="000000"/>
        </w:rPr>
        <w:t>îşi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părăsesc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țările</w:t>
      </w:r>
      <w:proofErr w:type="spellEnd"/>
      <w:r w:rsidRPr="003461E8">
        <w:rPr>
          <w:rFonts w:ascii="Arial" w:hAnsi="Arial" w:cs="Arial"/>
          <w:color w:val="000000"/>
        </w:rPr>
        <w:t xml:space="preserve"> de </w:t>
      </w:r>
      <w:proofErr w:type="spellStart"/>
      <w:r w:rsidRPr="003461E8">
        <w:rPr>
          <w:rFonts w:ascii="Arial" w:hAnsi="Arial" w:cs="Arial"/>
          <w:color w:val="000000"/>
        </w:rPr>
        <w:t>origine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pentru</w:t>
      </w:r>
      <w:proofErr w:type="spellEnd"/>
      <w:r w:rsidRPr="003461E8">
        <w:rPr>
          <w:rFonts w:ascii="Arial" w:hAnsi="Arial" w:cs="Arial"/>
          <w:color w:val="000000"/>
        </w:rPr>
        <w:t xml:space="preserve"> a face </w:t>
      </w:r>
      <w:proofErr w:type="spellStart"/>
      <w:r w:rsidRPr="003461E8">
        <w:rPr>
          <w:rFonts w:ascii="Arial" w:hAnsi="Arial" w:cs="Arial"/>
          <w:color w:val="000000"/>
        </w:rPr>
        <w:t>carieră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în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3461E8">
        <w:rPr>
          <w:rFonts w:ascii="Arial" w:hAnsi="Arial" w:cs="Arial"/>
          <w:color w:val="000000"/>
        </w:rPr>
        <w:t>altă</w:t>
      </w:r>
      <w:proofErr w:type="spellEnd"/>
      <w:proofErr w:type="gramEnd"/>
      <w:r w:rsidRPr="003461E8">
        <w:rPr>
          <w:rFonts w:ascii="Arial" w:hAnsi="Arial" w:cs="Arial"/>
          <w:color w:val="000000"/>
        </w:rPr>
        <w:t xml:space="preserve"> parte, </w:t>
      </w:r>
      <w:proofErr w:type="spellStart"/>
      <w:r w:rsidRPr="003461E8">
        <w:rPr>
          <w:rFonts w:ascii="Arial" w:hAnsi="Arial" w:cs="Arial"/>
          <w:color w:val="000000"/>
        </w:rPr>
        <w:t>în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cazul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în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care</w:t>
      </w:r>
      <w:proofErr w:type="spellEnd"/>
      <w:r w:rsidRPr="003461E8">
        <w:rPr>
          <w:rFonts w:ascii="Arial" w:hAnsi="Arial" w:cs="Arial"/>
          <w:color w:val="000000"/>
        </w:rPr>
        <w:t xml:space="preserve"> au </w:t>
      </w:r>
      <w:proofErr w:type="spellStart"/>
      <w:r w:rsidRPr="003461E8">
        <w:rPr>
          <w:rFonts w:ascii="Arial" w:hAnsi="Arial" w:cs="Arial"/>
          <w:color w:val="000000"/>
        </w:rPr>
        <w:t>beneficii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mai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mari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atât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pentru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ei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cât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şi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pentru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munca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lor</w:t>
      </w:r>
      <w:proofErr w:type="spellEnd"/>
      <w:r w:rsidRPr="003461E8">
        <w:rPr>
          <w:rFonts w:ascii="Arial" w:hAnsi="Arial" w:cs="Arial"/>
          <w:color w:val="000000"/>
        </w:rPr>
        <w:t xml:space="preserve">. </w:t>
      </w:r>
      <w:proofErr w:type="spellStart"/>
      <w:r w:rsidRPr="003461E8">
        <w:rPr>
          <w:rFonts w:ascii="Arial" w:hAnsi="Arial" w:cs="Arial"/>
          <w:color w:val="000000"/>
        </w:rPr>
        <w:t>Ei</w:t>
      </w:r>
      <w:proofErr w:type="spellEnd"/>
      <w:r w:rsidRPr="003461E8">
        <w:rPr>
          <w:rFonts w:ascii="Arial" w:hAnsi="Arial" w:cs="Arial"/>
          <w:color w:val="000000"/>
        </w:rPr>
        <w:t xml:space="preserve"> se pot </w:t>
      </w:r>
      <w:proofErr w:type="spellStart"/>
      <w:r w:rsidRPr="003461E8">
        <w:rPr>
          <w:rFonts w:ascii="Arial" w:hAnsi="Arial" w:cs="Arial"/>
          <w:color w:val="000000"/>
        </w:rPr>
        <w:t>îndrepta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spre</w:t>
      </w:r>
      <w:proofErr w:type="spellEnd"/>
      <w:proofErr w:type="gramStart"/>
      <w:r w:rsidRPr="003461E8">
        <w:rPr>
          <w:rFonts w:ascii="Arial" w:hAnsi="Arial" w:cs="Arial"/>
          <w:color w:val="000000"/>
        </w:rPr>
        <w:t xml:space="preserve">  </w:t>
      </w:r>
      <w:proofErr w:type="spellStart"/>
      <w:r w:rsidRPr="003461E8">
        <w:rPr>
          <w:rFonts w:ascii="Arial" w:hAnsi="Arial" w:cs="Arial"/>
          <w:color w:val="000000"/>
        </w:rPr>
        <w:t>ț</w:t>
      </w:r>
      <w:proofErr w:type="gramEnd"/>
      <w:r w:rsidRPr="003461E8">
        <w:rPr>
          <w:rFonts w:ascii="Arial" w:hAnsi="Arial" w:cs="Arial"/>
          <w:color w:val="000000"/>
        </w:rPr>
        <w:t>ările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mai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bogate</w:t>
      </w:r>
      <w:proofErr w:type="spellEnd"/>
      <w:r w:rsidRPr="003461E8">
        <w:rPr>
          <w:rFonts w:ascii="Arial" w:hAnsi="Arial" w:cs="Arial"/>
          <w:color w:val="000000"/>
        </w:rPr>
        <w:t xml:space="preserve"> din Europa </w:t>
      </w:r>
      <w:proofErr w:type="spellStart"/>
      <w:r w:rsidRPr="003461E8">
        <w:rPr>
          <w:rFonts w:ascii="Arial" w:hAnsi="Arial" w:cs="Arial"/>
          <w:color w:val="000000"/>
        </w:rPr>
        <w:t>sau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mai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departe</w:t>
      </w:r>
      <w:proofErr w:type="spellEnd"/>
      <w:r w:rsidRPr="003461E8">
        <w:rPr>
          <w:rFonts w:ascii="Arial" w:hAnsi="Arial" w:cs="Arial"/>
          <w:color w:val="000000"/>
        </w:rPr>
        <w:t xml:space="preserve">, </w:t>
      </w:r>
      <w:proofErr w:type="spellStart"/>
      <w:r w:rsidRPr="003461E8">
        <w:rPr>
          <w:rFonts w:ascii="Arial" w:hAnsi="Arial" w:cs="Arial"/>
          <w:color w:val="000000"/>
        </w:rPr>
        <w:t>spre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Statele</w:t>
      </w:r>
      <w:proofErr w:type="spellEnd"/>
      <w:r w:rsidRPr="003461E8">
        <w:rPr>
          <w:rFonts w:ascii="Arial" w:hAnsi="Arial" w:cs="Arial"/>
          <w:color w:val="000000"/>
        </w:rPr>
        <w:t xml:space="preserve"> Unite </w:t>
      </w:r>
      <w:proofErr w:type="spellStart"/>
      <w:r w:rsidRPr="003461E8">
        <w:rPr>
          <w:rFonts w:ascii="Arial" w:hAnsi="Arial" w:cs="Arial"/>
          <w:color w:val="000000"/>
        </w:rPr>
        <w:t>și</w:t>
      </w:r>
      <w:proofErr w:type="spellEnd"/>
      <w:r w:rsidRPr="003461E8">
        <w:rPr>
          <w:rFonts w:ascii="Arial" w:hAnsi="Arial" w:cs="Arial"/>
          <w:color w:val="000000"/>
        </w:rPr>
        <w:t xml:space="preserve"> Canada, </w:t>
      </w:r>
      <w:proofErr w:type="spellStart"/>
      <w:r w:rsidRPr="003461E8">
        <w:rPr>
          <w:rFonts w:ascii="Arial" w:hAnsi="Arial" w:cs="Arial"/>
          <w:color w:val="000000"/>
        </w:rPr>
        <w:t>sau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chiar</w:t>
      </w:r>
      <w:proofErr w:type="spellEnd"/>
      <w:r w:rsidRPr="003461E8">
        <w:rPr>
          <w:rFonts w:ascii="Arial" w:hAnsi="Arial" w:cs="Arial"/>
          <w:color w:val="000000"/>
        </w:rPr>
        <w:t xml:space="preserve"> China, </w:t>
      </w:r>
      <w:proofErr w:type="spellStart"/>
      <w:r w:rsidRPr="003461E8">
        <w:rPr>
          <w:rFonts w:ascii="Arial" w:hAnsi="Arial" w:cs="Arial"/>
          <w:color w:val="000000"/>
        </w:rPr>
        <w:t>Japonia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ori</w:t>
      </w:r>
      <w:proofErr w:type="spellEnd"/>
      <w:r w:rsidRPr="003461E8">
        <w:rPr>
          <w:rFonts w:ascii="Arial" w:hAnsi="Arial" w:cs="Arial"/>
          <w:color w:val="000000"/>
        </w:rPr>
        <w:t xml:space="preserve"> Australia.</w:t>
      </w:r>
    </w:p>
    <w:p w:rsidR="003461E8" w:rsidRPr="003461E8" w:rsidRDefault="003461E8" w:rsidP="003461E8">
      <w:pPr>
        <w:pStyle w:val="yiv324677671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61E8">
        <w:rPr>
          <w:rFonts w:ascii="Arial" w:hAnsi="Arial" w:cs="Arial"/>
          <w:color w:val="000000"/>
        </w:rPr>
        <w:t> </w:t>
      </w:r>
    </w:p>
    <w:p w:rsidR="003461E8" w:rsidRDefault="003461E8" w:rsidP="003461E8">
      <w:pPr>
        <w:pStyle w:val="yiv324677671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461E8">
        <w:rPr>
          <w:rFonts w:ascii="Arial" w:hAnsi="Arial" w:cs="Arial"/>
          <w:color w:val="000000"/>
        </w:rPr>
        <w:t>Exista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însă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dovezi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clare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că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tinerii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cercetatori</w:t>
      </w:r>
      <w:proofErr w:type="spellEnd"/>
      <w:r w:rsidRPr="003461E8">
        <w:rPr>
          <w:rFonts w:ascii="Arial" w:hAnsi="Arial" w:cs="Arial"/>
          <w:color w:val="000000"/>
        </w:rPr>
        <w:t xml:space="preserve"> din </w:t>
      </w:r>
      <w:proofErr w:type="spellStart"/>
      <w:r w:rsidRPr="003461E8">
        <w:rPr>
          <w:rFonts w:ascii="Arial" w:hAnsi="Arial" w:cs="Arial"/>
          <w:color w:val="000000"/>
        </w:rPr>
        <w:t>statele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membre</w:t>
      </w:r>
      <w:proofErr w:type="spellEnd"/>
      <w:r w:rsidRPr="003461E8">
        <w:rPr>
          <w:rFonts w:ascii="Arial" w:hAnsi="Arial" w:cs="Arial"/>
          <w:color w:val="000000"/>
        </w:rPr>
        <w:t xml:space="preserve"> ale UE </w:t>
      </w:r>
      <w:proofErr w:type="spellStart"/>
      <w:r w:rsidRPr="003461E8">
        <w:rPr>
          <w:rFonts w:ascii="Arial" w:hAnsi="Arial" w:cs="Arial"/>
          <w:color w:val="000000"/>
        </w:rPr>
        <w:t>mai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puţin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dezvoltate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sunt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pregătiţi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să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refuze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așa-numitul</w:t>
      </w:r>
      <w:proofErr w:type="spellEnd"/>
      <w:r w:rsidRPr="003461E8">
        <w:rPr>
          <w:rFonts w:ascii="Arial" w:hAnsi="Arial" w:cs="Arial"/>
          <w:color w:val="000000"/>
        </w:rPr>
        <w:t xml:space="preserve"> "</w:t>
      </w:r>
      <w:proofErr w:type="spellStart"/>
      <w:r w:rsidRPr="003461E8">
        <w:rPr>
          <w:rFonts w:ascii="Arial" w:hAnsi="Arial" w:cs="Arial"/>
          <w:color w:val="000000"/>
        </w:rPr>
        <w:t>exod</w:t>
      </w:r>
      <w:proofErr w:type="spellEnd"/>
      <w:r w:rsidRPr="003461E8">
        <w:rPr>
          <w:rFonts w:ascii="Arial" w:hAnsi="Arial" w:cs="Arial"/>
          <w:color w:val="000000"/>
        </w:rPr>
        <w:t xml:space="preserve"> al </w:t>
      </w:r>
      <w:proofErr w:type="spellStart"/>
      <w:r w:rsidRPr="003461E8">
        <w:rPr>
          <w:rFonts w:ascii="Arial" w:hAnsi="Arial" w:cs="Arial"/>
          <w:color w:val="000000"/>
        </w:rPr>
        <w:t>intelectualilor</w:t>
      </w:r>
      <w:proofErr w:type="spellEnd"/>
      <w:r w:rsidRPr="003461E8">
        <w:rPr>
          <w:rFonts w:ascii="Arial" w:hAnsi="Arial" w:cs="Arial"/>
          <w:color w:val="000000"/>
        </w:rPr>
        <w:t xml:space="preserve">", </w:t>
      </w:r>
      <w:proofErr w:type="spellStart"/>
      <w:r w:rsidRPr="003461E8">
        <w:rPr>
          <w:rFonts w:ascii="Arial" w:hAnsi="Arial" w:cs="Arial"/>
          <w:color w:val="000000"/>
        </w:rPr>
        <w:t>și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să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rămână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acasă</w:t>
      </w:r>
      <w:proofErr w:type="spellEnd"/>
      <w:r w:rsidRPr="003461E8">
        <w:rPr>
          <w:rFonts w:ascii="Arial" w:hAnsi="Arial" w:cs="Arial"/>
          <w:color w:val="000000"/>
        </w:rPr>
        <w:t xml:space="preserve">, </w:t>
      </w:r>
      <w:proofErr w:type="spellStart"/>
      <w:r w:rsidRPr="003461E8">
        <w:rPr>
          <w:rFonts w:ascii="Arial" w:hAnsi="Arial" w:cs="Arial"/>
          <w:color w:val="000000"/>
        </w:rPr>
        <w:t>atunci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când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există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proiecte</w:t>
      </w:r>
      <w:proofErr w:type="spellEnd"/>
      <w:r w:rsidRPr="003461E8">
        <w:rPr>
          <w:rFonts w:ascii="Arial" w:hAnsi="Arial" w:cs="Arial"/>
          <w:color w:val="000000"/>
        </w:rPr>
        <w:t xml:space="preserve"> de </w:t>
      </w:r>
      <w:proofErr w:type="spellStart"/>
      <w:r w:rsidRPr="003461E8">
        <w:rPr>
          <w:rFonts w:ascii="Arial" w:hAnsi="Arial" w:cs="Arial"/>
          <w:color w:val="000000"/>
        </w:rPr>
        <w:t>cercetare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suficient</w:t>
      </w:r>
      <w:proofErr w:type="spellEnd"/>
      <w:r w:rsidRPr="003461E8">
        <w:rPr>
          <w:rFonts w:ascii="Arial" w:hAnsi="Arial" w:cs="Arial"/>
          <w:color w:val="000000"/>
        </w:rPr>
        <w:t xml:space="preserve"> de </w:t>
      </w:r>
      <w:proofErr w:type="spellStart"/>
      <w:r w:rsidRPr="003461E8">
        <w:rPr>
          <w:rFonts w:ascii="Arial" w:hAnsi="Arial" w:cs="Arial"/>
          <w:color w:val="000000"/>
        </w:rPr>
        <w:t>interesante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în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propriile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lor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țări</w:t>
      </w:r>
      <w:proofErr w:type="spellEnd"/>
      <w:r w:rsidRPr="003461E8">
        <w:rPr>
          <w:rFonts w:ascii="Arial" w:hAnsi="Arial" w:cs="Arial"/>
          <w:color w:val="000000"/>
        </w:rPr>
        <w:t xml:space="preserve">, cu </w:t>
      </w:r>
      <w:proofErr w:type="spellStart"/>
      <w:r w:rsidRPr="003461E8">
        <w:rPr>
          <w:rFonts w:ascii="Arial" w:hAnsi="Arial" w:cs="Arial"/>
          <w:color w:val="000000"/>
        </w:rPr>
        <w:t>finanțare</w:t>
      </w:r>
      <w:proofErr w:type="spellEnd"/>
      <w:r w:rsidRPr="003461E8">
        <w:rPr>
          <w:rFonts w:ascii="Arial" w:hAnsi="Arial" w:cs="Arial"/>
          <w:color w:val="000000"/>
        </w:rPr>
        <w:t xml:space="preserve">, </w:t>
      </w:r>
      <w:proofErr w:type="spellStart"/>
      <w:r w:rsidRPr="003461E8">
        <w:rPr>
          <w:rFonts w:ascii="Arial" w:hAnsi="Arial" w:cs="Arial"/>
          <w:color w:val="000000"/>
        </w:rPr>
        <w:t>în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multe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cazuri</w:t>
      </w:r>
      <w:proofErr w:type="spellEnd"/>
      <w:r w:rsidRPr="003461E8">
        <w:rPr>
          <w:rFonts w:ascii="Arial" w:hAnsi="Arial" w:cs="Arial"/>
          <w:color w:val="000000"/>
        </w:rPr>
        <w:t xml:space="preserve">, din UE.  </w:t>
      </w:r>
      <w:proofErr w:type="gramStart"/>
      <w:r w:rsidRPr="003461E8">
        <w:rPr>
          <w:rFonts w:ascii="Arial" w:hAnsi="Arial" w:cs="Arial"/>
          <w:color w:val="000000"/>
        </w:rPr>
        <w:t>Un</w:t>
      </w:r>
      <w:proofErr w:type="gramEnd"/>
      <w:r w:rsidRPr="003461E8">
        <w:rPr>
          <w:rFonts w:ascii="Arial" w:hAnsi="Arial" w:cs="Arial"/>
          <w:color w:val="000000"/>
        </w:rPr>
        <w:t xml:space="preserve"> bun </w:t>
      </w:r>
      <w:proofErr w:type="spellStart"/>
      <w:r w:rsidRPr="003461E8">
        <w:rPr>
          <w:rFonts w:ascii="Arial" w:hAnsi="Arial" w:cs="Arial"/>
          <w:color w:val="000000"/>
        </w:rPr>
        <w:t>exemplu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în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acest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sens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este</w:t>
      </w:r>
      <w:proofErr w:type="spellEnd"/>
      <w:r w:rsidRPr="003461E8">
        <w:rPr>
          <w:rFonts w:ascii="Arial" w:hAnsi="Arial" w:cs="Arial"/>
          <w:color w:val="000000"/>
        </w:rPr>
        <w:t xml:space="preserve"> </w:t>
      </w:r>
      <w:proofErr w:type="spellStart"/>
      <w:r w:rsidRPr="003461E8">
        <w:rPr>
          <w:rFonts w:ascii="Arial" w:hAnsi="Arial" w:cs="Arial"/>
          <w:color w:val="000000"/>
        </w:rPr>
        <w:t>România</w:t>
      </w:r>
      <w:proofErr w:type="spellEnd"/>
      <w:r w:rsidRPr="003461E8">
        <w:rPr>
          <w:rFonts w:ascii="Arial" w:hAnsi="Arial" w:cs="Arial"/>
          <w:color w:val="000000"/>
        </w:rPr>
        <w:t>.</w:t>
      </w:r>
    </w:p>
    <w:p w:rsidR="003461E8" w:rsidRPr="003461E8" w:rsidRDefault="003461E8" w:rsidP="003461E8">
      <w:pPr>
        <w:pStyle w:val="yiv324677671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27E99" w:rsidRPr="00C27E99" w:rsidRDefault="00C27E99" w:rsidP="00C27E99">
      <w:pPr>
        <w:rPr>
          <w:b/>
        </w:rPr>
      </w:pPr>
      <w:proofErr w:type="spellStart"/>
      <w:r w:rsidRPr="00C27E99">
        <w:rPr>
          <w:b/>
        </w:rPr>
        <w:t>Contribuţii</w:t>
      </w:r>
      <w:proofErr w:type="spellEnd"/>
      <w:r w:rsidRPr="00C27E99">
        <w:rPr>
          <w:b/>
        </w:rPr>
        <w:t xml:space="preserve"> </w:t>
      </w:r>
      <w:proofErr w:type="spellStart"/>
      <w:r w:rsidRPr="00C27E99">
        <w:rPr>
          <w:b/>
        </w:rPr>
        <w:t>semnificative</w:t>
      </w:r>
      <w:proofErr w:type="spellEnd"/>
      <w:r w:rsidRPr="00C27E99">
        <w:rPr>
          <w:b/>
        </w:rPr>
        <w:t xml:space="preserve"> </w:t>
      </w:r>
      <w:proofErr w:type="spellStart"/>
      <w:r w:rsidRPr="00C27E99">
        <w:rPr>
          <w:b/>
        </w:rPr>
        <w:t>în</w:t>
      </w:r>
      <w:proofErr w:type="spellEnd"/>
      <w:r w:rsidRPr="00C27E99">
        <w:rPr>
          <w:b/>
        </w:rPr>
        <w:t xml:space="preserve"> diverse </w:t>
      </w:r>
      <w:proofErr w:type="spellStart"/>
      <w:r w:rsidRPr="00C27E99">
        <w:rPr>
          <w:b/>
        </w:rPr>
        <w:t>domenii</w:t>
      </w:r>
      <w:proofErr w:type="spellEnd"/>
      <w:r w:rsidRPr="00C27E99">
        <w:rPr>
          <w:b/>
        </w:rPr>
        <w:t xml:space="preserve">, de la </w:t>
      </w:r>
      <w:proofErr w:type="spellStart"/>
      <w:r w:rsidRPr="00C27E99">
        <w:rPr>
          <w:b/>
        </w:rPr>
        <w:t>sănătate</w:t>
      </w:r>
      <w:proofErr w:type="spellEnd"/>
      <w:r w:rsidRPr="00C27E99">
        <w:rPr>
          <w:b/>
        </w:rPr>
        <w:t xml:space="preserve"> </w:t>
      </w:r>
      <w:proofErr w:type="spellStart"/>
      <w:r w:rsidRPr="00C27E99">
        <w:rPr>
          <w:b/>
        </w:rPr>
        <w:t>și</w:t>
      </w:r>
      <w:proofErr w:type="spellEnd"/>
      <w:r w:rsidRPr="00C27E99">
        <w:rPr>
          <w:b/>
        </w:rPr>
        <w:t xml:space="preserve"> </w:t>
      </w:r>
      <w:proofErr w:type="spellStart"/>
      <w:r w:rsidRPr="00C27E99">
        <w:rPr>
          <w:b/>
        </w:rPr>
        <w:t>siguranța</w:t>
      </w:r>
      <w:proofErr w:type="spellEnd"/>
      <w:r w:rsidRPr="00C27E99">
        <w:rPr>
          <w:b/>
        </w:rPr>
        <w:t xml:space="preserve"> </w:t>
      </w:r>
      <w:proofErr w:type="spellStart"/>
      <w:r w:rsidRPr="00C27E99">
        <w:rPr>
          <w:b/>
        </w:rPr>
        <w:t>rutieră</w:t>
      </w:r>
      <w:proofErr w:type="spellEnd"/>
      <w:r w:rsidRPr="00C27E99">
        <w:rPr>
          <w:b/>
        </w:rPr>
        <w:t xml:space="preserve"> </w:t>
      </w:r>
      <w:proofErr w:type="spellStart"/>
      <w:r w:rsidRPr="00C27E99">
        <w:rPr>
          <w:b/>
        </w:rPr>
        <w:t>până</w:t>
      </w:r>
      <w:proofErr w:type="spellEnd"/>
      <w:r w:rsidRPr="00C27E99">
        <w:rPr>
          <w:b/>
        </w:rPr>
        <w:t xml:space="preserve"> la </w:t>
      </w:r>
      <w:proofErr w:type="spellStart"/>
      <w:r w:rsidRPr="00C27E99">
        <w:rPr>
          <w:b/>
        </w:rPr>
        <w:t>supraconductori</w:t>
      </w:r>
      <w:proofErr w:type="spellEnd"/>
    </w:p>
    <w:p w:rsidR="00B74D1A" w:rsidRPr="00B74D1A" w:rsidRDefault="00152FC5" w:rsidP="00B74D1A">
      <w:r w:rsidRPr="003461E8">
        <w:rPr>
          <w:vanish/>
        </w:rPr>
        <w:t xml:space="preserve">While Romania's participation in the EU's </w:t>
      </w:r>
      <w:hyperlink r:id="rId9" w:history="1">
        <w:r w:rsidRPr="003461E8">
          <w:rPr>
            <w:rStyle w:val="Hyperlink"/>
            <w:vanish/>
          </w:rPr>
          <w:t xml:space="preserve">7 </w:t>
        </w:r>
        <w:r w:rsidRPr="003461E8">
          <w:rPr>
            <w:rStyle w:val="Hyperlink"/>
            <w:vanish/>
            <w:vertAlign w:val="superscript"/>
          </w:rPr>
          <w:t>th</w:t>
        </w:r>
        <w:r w:rsidRPr="003461E8">
          <w:rPr>
            <w:rStyle w:val="Hyperlink"/>
            <w:vanish/>
          </w:rPr>
          <w:t xml:space="preserve"> Framework Programme (FP7)</w:t>
        </w:r>
      </w:hyperlink>
      <w:r w:rsidRPr="003461E8">
        <w:rPr>
          <w:vanish/>
        </w:rPr>
        <w:t xml:space="preserve"> and </w:t>
      </w:r>
      <w:hyperlink r:id="rId10" w:history="1">
        <w:r w:rsidRPr="003461E8">
          <w:rPr>
            <w:rStyle w:val="Hyperlink"/>
            <w:vanish/>
          </w:rPr>
          <w:t>Competitiveness and Innovation Framework Programme (CIP)</w:t>
        </w:r>
      </w:hyperlink>
      <w:r w:rsidRPr="003461E8">
        <w:rPr>
          <w:vanish/>
        </w:rPr>
        <w:t xml:space="preserve"> , as one of the newer Member States, is still in the early stages and relatively modest, the range of its contribution to the Information and Communication Technologies priorities is nonetheless impressive.</w:t>
      </w:r>
      <w:proofErr w:type="spellStart"/>
      <w:r w:rsidR="00903460" w:rsidRPr="00C27E99">
        <w:t>În</w:t>
      </w:r>
      <w:proofErr w:type="spellEnd"/>
      <w:r w:rsidR="00903460" w:rsidRPr="00C27E99">
        <w:t xml:space="preserve"> </w:t>
      </w:r>
      <w:proofErr w:type="spellStart"/>
      <w:r w:rsidR="00903460" w:rsidRPr="00C27E99">
        <w:t>timp</w:t>
      </w:r>
      <w:proofErr w:type="spellEnd"/>
      <w:r w:rsidR="00903460" w:rsidRPr="00C27E99">
        <w:t xml:space="preserve"> </w:t>
      </w:r>
      <w:proofErr w:type="spellStart"/>
      <w:r w:rsidR="00903460" w:rsidRPr="00C27E99">
        <w:t>ce</w:t>
      </w:r>
      <w:proofErr w:type="spellEnd"/>
      <w:r w:rsidR="00903460" w:rsidRPr="00C27E99">
        <w:t xml:space="preserve"> </w:t>
      </w:r>
      <w:proofErr w:type="spellStart"/>
      <w:r w:rsidR="00903460" w:rsidRPr="00C27E99">
        <w:t>participarea</w:t>
      </w:r>
      <w:proofErr w:type="spellEnd"/>
      <w:r w:rsidR="00903460" w:rsidRPr="00C27E99">
        <w:t xml:space="preserve"> </w:t>
      </w:r>
      <w:proofErr w:type="spellStart"/>
      <w:r w:rsidR="00903460" w:rsidRPr="00C27E99">
        <w:t>României</w:t>
      </w:r>
      <w:proofErr w:type="spellEnd"/>
      <w:r w:rsidR="00903460" w:rsidRPr="00C27E99">
        <w:t xml:space="preserve">, </w:t>
      </w:r>
      <w:proofErr w:type="spellStart"/>
      <w:r w:rsidR="00903460" w:rsidRPr="00C27E99">
        <w:t>ca</w:t>
      </w:r>
      <w:proofErr w:type="spellEnd"/>
      <w:r w:rsidR="00903460" w:rsidRPr="00C27E99">
        <w:t xml:space="preserve"> </w:t>
      </w:r>
      <w:proofErr w:type="spellStart"/>
      <w:r w:rsidR="00903460" w:rsidRPr="00C27E99">
        <w:t>nou</w:t>
      </w:r>
      <w:proofErr w:type="spellEnd"/>
      <w:r w:rsidR="00903460" w:rsidRPr="00C27E99">
        <w:t xml:space="preserve"> stat </w:t>
      </w:r>
      <w:proofErr w:type="spellStart"/>
      <w:r w:rsidR="00903460" w:rsidRPr="00C27E99">
        <w:t>membru</w:t>
      </w:r>
      <w:proofErr w:type="spellEnd"/>
      <w:r w:rsidR="00903460" w:rsidRPr="00C27E99">
        <w:t>, la</w:t>
      </w:r>
      <w:r w:rsidRPr="00C27E99">
        <w:t xml:space="preserve"> </w:t>
      </w:r>
      <w:proofErr w:type="spellStart"/>
      <w:r w:rsidR="00B74D1A">
        <w:t>cel</w:t>
      </w:r>
      <w:proofErr w:type="spellEnd"/>
      <w:r w:rsidR="00B74D1A">
        <w:t xml:space="preserve"> 7-lea </w:t>
      </w:r>
      <w:hyperlink r:id="rId11" w:history="1">
        <w:r w:rsidR="00B74D1A">
          <w:rPr>
            <w:rStyle w:val="Hyperlink"/>
          </w:rPr>
          <w:t>Program</w:t>
        </w:r>
        <w:r w:rsidRPr="00C27E99">
          <w:rPr>
            <w:rStyle w:val="Hyperlink"/>
          </w:rPr>
          <w:t xml:space="preserve"> </w:t>
        </w:r>
        <w:proofErr w:type="spellStart"/>
        <w:r w:rsidRPr="00C27E99">
          <w:rPr>
            <w:rStyle w:val="Hyperlink"/>
          </w:rPr>
          <w:t>cadru</w:t>
        </w:r>
        <w:proofErr w:type="spellEnd"/>
        <w:r w:rsidRPr="00C27E99">
          <w:rPr>
            <w:rStyle w:val="Hyperlink"/>
          </w:rPr>
          <w:t xml:space="preserve"> (PC7)</w:t>
        </w:r>
      </w:hyperlink>
      <w:r w:rsidRPr="00C27E99">
        <w:t xml:space="preserve"> </w:t>
      </w:r>
      <w:proofErr w:type="spellStart"/>
      <w:r w:rsidRPr="00C27E99">
        <w:t>și</w:t>
      </w:r>
      <w:proofErr w:type="spellEnd"/>
      <w:r w:rsidRPr="00C27E99">
        <w:t xml:space="preserve"> </w:t>
      </w:r>
      <w:hyperlink r:id="rId12" w:history="1">
        <w:proofErr w:type="spellStart"/>
        <w:r w:rsidRPr="00C27E99">
          <w:rPr>
            <w:rStyle w:val="Hyperlink"/>
          </w:rPr>
          <w:t>Programul</w:t>
        </w:r>
        <w:proofErr w:type="spellEnd"/>
        <w:r w:rsidRPr="00C27E99">
          <w:rPr>
            <w:rStyle w:val="Hyperlink"/>
          </w:rPr>
          <w:t xml:space="preserve"> </w:t>
        </w:r>
        <w:proofErr w:type="spellStart"/>
        <w:r w:rsidRPr="00C27E99">
          <w:rPr>
            <w:rStyle w:val="Hyperlink"/>
          </w:rPr>
          <w:t>pentru</w:t>
        </w:r>
        <w:proofErr w:type="spellEnd"/>
        <w:r w:rsidRPr="00C27E99">
          <w:rPr>
            <w:rStyle w:val="Hyperlink"/>
          </w:rPr>
          <w:t xml:space="preserve"> </w:t>
        </w:r>
        <w:proofErr w:type="spellStart"/>
        <w:r w:rsidRPr="00C27E99">
          <w:rPr>
            <w:rStyle w:val="Hyperlink"/>
          </w:rPr>
          <w:t>competitivitate</w:t>
        </w:r>
        <w:proofErr w:type="spellEnd"/>
        <w:r w:rsidRPr="00C27E99">
          <w:rPr>
            <w:rStyle w:val="Hyperlink"/>
          </w:rPr>
          <w:t xml:space="preserve"> </w:t>
        </w:r>
        <w:proofErr w:type="spellStart"/>
        <w:r w:rsidRPr="00C27E99">
          <w:rPr>
            <w:rStyle w:val="Hyperlink"/>
          </w:rPr>
          <w:t>și</w:t>
        </w:r>
        <w:proofErr w:type="spellEnd"/>
        <w:r w:rsidRPr="00C27E99">
          <w:rPr>
            <w:rStyle w:val="Hyperlink"/>
          </w:rPr>
          <w:t xml:space="preserve"> </w:t>
        </w:r>
        <w:proofErr w:type="spellStart"/>
        <w:r w:rsidRPr="00C27E99">
          <w:rPr>
            <w:rStyle w:val="Hyperlink"/>
          </w:rPr>
          <w:t>inovare</w:t>
        </w:r>
        <w:proofErr w:type="spellEnd"/>
        <w:r w:rsidRPr="00C27E99">
          <w:rPr>
            <w:rStyle w:val="Hyperlink"/>
          </w:rPr>
          <w:t xml:space="preserve"> (CIP)</w:t>
        </w:r>
      </w:hyperlink>
      <w:r w:rsidR="00903460" w:rsidRPr="00C27E99">
        <w:t xml:space="preserve"> ,</w:t>
      </w:r>
      <w:r w:rsidR="00B74D1A" w:rsidRPr="00B74D1A">
        <w:rPr>
          <w:rFonts w:ascii="Segoe UI" w:hAnsi="Segoe UI" w:cs="Segoe UI"/>
          <w:color w:val="000000"/>
          <w:sz w:val="22"/>
          <w:szCs w:val="22"/>
          <w:lang w:eastAsia="en-GB"/>
        </w:rPr>
        <w:t xml:space="preserve"> </w:t>
      </w:r>
      <w:proofErr w:type="spellStart"/>
      <w:r w:rsidR="00B74D1A" w:rsidRPr="00B74D1A">
        <w:t>este</w:t>
      </w:r>
      <w:proofErr w:type="spellEnd"/>
      <w:r w:rsidR="00B74D1A" w:rsidRPr="00B74D1A">
        <w:t xml:space="preserve"> </w:t>
      </w:r>
      <w:proofErr w:type="spellStart"/>
      <w:r w:rsidR="00B74D1A" w:rsidRPr="00B74D1A">
        <w:t>încă</w:t>
      </w:r>
      <w:proofErr w:type="spellEnd"/>
      <w:r w:rsidR="00B74D1A" w:rsidRPr="00B74D1A">
        <w:t xml:space="preserve"> </w:t>
      </w:r>
      <w:proofErr w:type="spellStart"/>
      <w:r w:rsidR="00B74D1A" w:rsidRPr="00B74D1A">
        <w:t>în</w:t>
      </w:r>
      <w:proofErr w:type="spellEnd"/>
      <w:r w:rsidR="00B74D1A" w:rsidRPr="00B74D1A">
        <w:t xml:space="preserve"> </w:t>
      </w:r>
      <w:proofErr w:type="spellStart"/>
      <w:r w:rsidR="00B74D1A" w:rsidRPr="00B74D1A">
        <w:t>stadiu</w:t>
      </w:r>
      <w:proofErr w:type="spellEnd"/>
      <w:r w:rsidR="00B74D1A" w:rsidRPr="00B74D1A">
        <w:t xml:space="preserve"> incipient </w:t>
      </w:r>
      <w:proofErr w:type="spellStart"/>
      <w:r w:rsidR="00B74D1A" w:rsidRPr="00B74D1A">
        <w:t>și</w:t>
      </w:r>
      <w:proofErr w:type="spellEnd"/>
      <w:r w:rsidR="00B74D1A" w:rsidRPr="00B74D1A">
        <w:t xml:space="preserve"> </w:t>
      </w:r>
      <w:proofErr w:type="spellStart"/>
      <w:r w:rsidR="00B74D1A" w:rsidRPr="00B74D1A">
        <w:t>relativ</w:t>
      </w:r>
      <w:proofErr w:type="spellEnd"/>
      <w:r w:rsidR="00B74D1A" w:rsidRPr="00B74D1A">
        <w:t xml:space="preserve"> </w:t>
      </w:r>
      <w:proofErr w:type="spellStart"/>
      <w:r w:rsidR="00B74D1A" w:rsidRPr="00B74D1A">
        <w:t>limitată</w:t>
      </w:r>
      <w:proofErr w:type="spellEnd"/>
      <w:r w:rsidR="00B74D1A" w:rsidRPr="00B74D1A">
        <w:t xml:space="preserve">, </w:t>
      </w:r>
      <w:proofErr w:type="spellStart"/>
      <w:r w:rsidR="00B74D1A" w:rsidRPr="00B74D1A">
        <w:t>contribuția</w:t>
      </w:r>
      <w:proofErr w:type="spellEnd"/>
      <w:r w:rsidR="00B74D1A" w:rsidRPr="00B74D1A">
        <w:t xml:space="preserve"> </w:t>
      </w:r>
      <w:proofErr w:type="spellStart"/>
      <w:r w:rsidR="00B74D1A" w:rsidRPr="00B74D1A">
        <w:t>sa</w:t>
      </w:r>
      <w:proofErr w:type="spellEnd"/>
      <w:r w:rsidR="00B74D1A" w:rsidRPr="00B74D1A">
        <w:t xml:space="preserve"> la </w:t>
      </w:r>
      <w:proofErr w:type="spellStart"/>
      <w:r w:rsidR="00B74D1A" w:rsidRPr="00B74D1A">
        <w:t>prioritățile</w:t>
      </w:r>
      <w:proofErr w:type="spellEnd"/>
      <w:r w:rsidR="00B74D1A" w:rsidRPr="00B74D1A">
        <w:t xml:space="preserve"> </w:t>
      </w:r>
      <w:proofErr w:type="spellStart"/>
      <w:r w:rsidR="00B74D1A" w:rsidRPr="00B74D1A">
        <w:t>privind</w:t>
      </w:r>
      <w:proofErr w:type="spellEnd"/>
      <w:r w:rsidR="00B74D1A" w:rsidRPr="00B74D1A">
        <w:t xml:space="preserve"> </w:t>
      </w:r>
      <w:proofErr w:type="spellStart"/>
      <w:r w:rsidR="00B74D1A" w:rsidRPr="00B74D1A">
        <w:t>tehnologiile</w:t>
      </w:r>
      <w:proofErr w:type="spellEnd"/>
      <w:r w:rsidR="00B74D1A" w:rsidRPr="00B74D1A">
        <w:t xml:space="preserve"> de </w:t>
      </w:r>
      <w:proofErr w:type="spellStart"/>
      <w:r w:rsidR="00B74D1A" w:rsidRPr="00B74D1A">
        <w:t>informare</w:t>
      </w:r>
      <w:proofErr w:type="spellEnd"/>
      <w:r w:rsidR="00B74D1A" w:rsidRPr="00B74D1A">
        <w:t xml:space="preserve"> </w:t>
      </w:r>
      <w:proofErr w:type="spellStart"/>
      <w:r w:rsidR="00B74D1A" w:rsidRPr="00B74D1A">
        <w:t>şi</w:t>
      </w:r>
      <w:proofErr w:type="spellEnd"/>
      <w:r w:rsidR="00B74D1A" w:rsidRPr="00B74D1A">
        <w:t xml:space="preserve"> </w:t>
      </w:r>
      <w:proofErr w:type="spellStart"/>
      <w:r w:rsidR="00B74D1A" w:rsidRPr="00B74D1A">
        <w:t>comunicare</w:t>
      </w:r>
      <w:proofErr w:type="spellEnd"/>
      <w:r w:rsidR="00B74D1A" w:rsidRPr="00B74D1A">
        <w:t xml:space="preserve"> </w:t>
      </w:r>
      <w:proofErr w:type="spellStart"/>
      <w:r w:rsidR="00B74D1A" w:rsidRPr="00B74D1A">
        <w:t>este</w:t>
      </w:r>
      <w:proofErr w:type="spellEnd"/>
      <w:r w:rsidR="00B74D1A" w:rsidRPr="00B74D1A">
        <w:t xml:space="preserve"> </w:t>
      </w:r>
      <w:proofErr w:type="spellStart"/>
      <w:r w:rsidR="00B74D1A" w:rsidRPr="00B74D1A">
        <w:t>totuși</w:t>
      </w:r>
      <w:proofErr w:type="spellEnd"/>
      <w:r w:rsidR="00B74D1A" w:rsidRPr="00B74D1A">
        <w:t xml:space="preserve"> </w:t>
      </w:r>
      <w:proofErr w:type="spellStart"/>
      <w:r w:rsidR="00B74D1A" w:rsidRPr="00B74D1A">
        <w:t>impresionantă</w:t>
      </w:r>
      <w:proofErr w:type="spellEnd"/>
      <w:r w:rsidR="00B74D1A" w:rsidRPr="00B74D1A">
        <w:t>.</w:t>
      </w:r>
    </w:p>
    <w:p w:rsidR="007378AE" w:rsidRPr="007378AE" w:rsidRDefault="007378AE" w:rsidP="007378AE">
      <w:proofErr w:type="spellStart"/>
      <w:r w:rsidRPr="007378AE">
        <w:t>În</w:t>
      </w:r>
      <w:proofErr w:type="spellEnd"/>
      <w:r w:rsidRPr="007378AE">
        <w:t xml:space="preserve"> </w:t>
      </w:r>
      <w:proofErr w:type="spellStart"/>
      <w:r w:rsidRPr="007378AE">
        <w:t>ultimii</w:t>
      </w:r>
      <w:proofErr w:type="spellEnd"/>
      <w:r w:rsidRPr="007378AE">
        <w:t xml:space="preserve"> </w:t>
      </w:r>
      <w:proofErr w:type="spellStart"/>
      <w:r w:rsidRPr="007378AE">
        <w:t>cinci</w:t>
      </w:r>
      <w:proofErr w:type="spellEnd"/>
      <w:r w:rsidRPr="007378AE">
        <w:t xml:space="preserve"> </w:t>
      </w:r>
      <w:proofErr w:type="spellStart"/>
      <w:r w:rsidRPr="007378AE">
        <w:t>ani</w:t>
      </w:r>
      <w:proofErr w:type="spellEnd"/>
      <w:r w:rsidRPr="007378AE">
        <w:t xml:space="preserve">, </w:t>
      </w:r>
      <w:proofErr w:type="spellStart"/>
      <w:r w:rsidRPr="007378AE">
        <w:t>două</w:t>
      </w:r>
      <w:proofErr w:type="spellEnd"/>
      <w:r w:rsidRPr="007378AE">
        <w:t xml:space="preserve"> </w:t>
      </w:r>
      <w:proofErr w:type="spellStart"/>
      <w:r w:rsidRPr="007378AE">
        <w:t>sute</w:t>
      </w:r>
      <w:proofErr w:type="spellEnd"/>
      <w:r w:rsidRPr="007378AE">
        <w:t xml:space="preserve"> de </w:t>
      </w:r>
      <w:proofErr w:type="spellStart"/>
      <w:r w:rsidRPr="007378AE">
        <w:t>cercetatori</w:t>
      </w:r>
      <w:proofErr w:type="spellEnd"/>
      <w:r w:rsidRPr="007378AE">
        <w:t xml:space="preserve">, </w:t>
      </w:r>
      <w:proofErr w:type="spellStart"/>
      <w:r w:rsidRPr="007378AE">
        <w:t>inclusiv</w:t>
      </w:r>
      <w:proofErr w:type="spellEnd"/>
      <w:r w:rsidRPr="007378AE">
        <w:t xml:space="preserve"> </w:t>
      </w:r>
      <w:proofErr w:type="spellStart"/>
      <w:r w:rsidRPr="007378AE">
        <w:t>coordonatori</w:t>
      </w:r>
      <w:proofErr w:type="spellEnd"/>
      <w:r w:rsidRPr="007378AE">
        <w:t xml:space="preserve">, au </w:t>
      </w:r>
      <w:proofErr w:type="spellStart"/>
      <w:r w:rsidRPr="007378AE">
        <w:t>participat</w:t>
      </w:r>
      <w:proofErr w:type="spellEnd"/>
      <w:r w:rsidRPr="007378AE">
        <w:t xml:space="preserve"> la 160 de </w:t>
      </w:r>
      <w:proofErr w:type="spellStart"/>
      <w:r w:rsidRPr="007378AE">
        <w:t>proiecte</w:t>
      </w:r>
      <w:proofErr w:type="spellEnd"/>
      <w:r w:rsidRPr="007378AE">
        <w:t xml:space="preserve"> din </w:t>
      </w:r>
      <w:proofErr w:type="spellStart"/>
      <w:r w:rsidRPr="007378AE">
        <w:t>aceste</w:t>
      </w:r>
      <w:proofErr w:type="spellEnd"/>
      <w:r w:rsidRPr="007378AE">
        <w:t xml:space="preserve"> </w:t>
      </w:r>
      <w:proofErr w:type="spellStart"/>
      <w:r w:rsidRPr="007378AE">
        <w:t>două</w:t>
      </w:r>
      <w:proofErr w:type="spellEnd"/>
      <w:r w:rsidRPr="007378AE">
        <w:t xml:space="preserve"> </w:t>
      </w:r>
      <w:proofErr w:type="spellStart"/>
      <w:r w:rsidRPr="007378AE">
        <w:t>programe</w:t>
      </w:r>
      <w:proofErr w:type="spellEnd"/>
      <w:r w:rsidRPr="007378AE">
        <w:t xml:space="preserve">, </w:t>
      </w:r>
      <w:proofErr w:type="spellStart"/>
      <w:r w:rsidRPr="007378AE">
        <w:t>în</w:t>
      </w:r>
      <w:proofErr w:type="spellEnd"/>
      <w:r w:rsidRPr="007378AE">
        <w:t xml:space="preserve"> </w:t>
      </w:r>
      <w:proofErr w:type="spellStart"/>
      <w:r w:rsidRPr="007378AE">
        <w:t>valoare</w:t>
      </w:r>
      <w:proofErr w:type="spellEnd"/>
      <w:r w:rsidRPr="007378AE">
        <w:t xml:space="preserve"> de </w:t>
      </w:r>
      <w:proofErr w:type="spellStart"/>
      <w:r w:rsidRPr="007378AE">
        <w:t>aproape</w:t>
      </w:r>
      <w:proofErr w:type="spellEnd"/>
      <w:r w:rsidRPr="007378AE">
        <w:t xml:space="preserve"> 30 de </w:t>
      </w:r>
      <w:proofErr w:type="spellStart"/>
      <w:r w:rsidRPr="007378AE">
        <w:t>milioane</w:t>
      </w:r>
      <w:proofErr w:type="spellEnd"/>
      <w:r w:rsidRPr="007378AE">
        <w:t xml:space="preserve"> de euro.  </w:t>
      </w:r>
      <w:proofErr w:type="spellStart"/>
      <w:r w:rsidRPr="007378AE">
        <w:t>Aceştia</w:t>
      </w:r>
      <w:proofErr w:type="spellEnd"/>
      <w:r w:rsidRPr="007378AE">
        <w:t xml:space="preserve"> au </w:t>
      </w:r>
      <w:proofErr w:type="spellStart"/>
      <w:r w:rsidRPr="007378AE">
        <w:t>fost</w:t>
      </w:r>
      <w:proofErr w:type="spellEnd"/>
      <w:r w:rsidRPr="007378AE">
        <w:t xml:space="preserve"> </w:t>
      </w:r>
      <w:proofErr w:type="spellStart"/>
      <w:r w:rsidRPr="007378AE">
        <w:t>implicați</w:t>
      </w:r>
      <w:proofErr w:type="spellEnd"/>
      <w:r w:rsidRPr="007378AE">
        <w:t xml:space="preserve"> </w:t>
      </w:r>
      <w:proofErr w:type="spellStart"/>
      <w:r w:rsidRPr="007378AE">
        <w:t>în</w:t>
      </w:r>
      <w:proofErr w:type="spellEnd"/>
      <w:r w:rsidRPr="007378AE">
        <w:t xml:space="preserve"> </w:t>
      </w:r>
      <w:proofErr w:type="spellStart"/>
      <w:r w:rsidRPr="007378AE">
        <w:t>domeniile</w:t>
      </w:r>
      <w:proofErr w:type="spellEnd"/>
      <w:r w:rsidRPr="007378AE">
        <w:t xml:space="preserve"> </w:t>
      </w:r>
      <w:proofErr w:type="spellStart"/>
      <w:r w:rsidRPr="007378AE">
        <w:t>strategice</w:t>
      </w:r>
      <w:proofErr w:type="spellEnd"/>
      <w:r w:rsidRPr="007378AE">
        <w:t xml:space="preserve"> </w:t>
      </w:r>
      <w:proofErr w:type="spellStart"/>
      <w:r w:rsidRPr="007378AE">
        <w:t>cele</w:t>
      </w:r>
      <w:proofErr w:type="spellEnd"/>
      <w:r w:rsidRPr="007378AE">
        <w:t xml:space="preserve"> </w:t>
      </w:r>
      <w:proofErr w:type="spellStart"/>
      <w:r w:rsidRPr="007378AE">
        <w:t>mai</w:t>
      </w:r>
      <w:proofErr w:type="spellEnd"/>
      <w:r w:rsidRPr="007378AE">
        <w:t xml:space="preserve"> </w:t>
      </w:r>
      <w:proofErr w:type="spellStart"/>
      <w:r w:rsidRPr="007378AE">
        <w:t>importante</w:t>
      </w:r>
      <w:proofErr w:type="spellEnd"/>
      <w:r w:rsidRPr="007378AE">
        <w:t xml:space="preserve"> ale UE din </w:t>
      </w:r>
      <w:proofErr w:type="spellStart"/>
      <w:r w:rsidRPr="007378AE">
        <w:t>cadrul</w:t>
      </w:r>
      <w:proofErr w:type="spellEnd"/>
      <w:r w:rsidRPr="007378AE">
        <w:t xml:space="preserve"> TIC, care </w:t>
      </w:r>
      <w:proofErr w:type="spellStart"/>
      <w:r w:rsidRPr="007378AE">
        <w:t>aduc</w:t>
      </w:r>
      <w:proofErr w:type="spellEnd"/>
      <w:r w:rsidRPr="007378AE">
        <w:t xml:space="preserve"> </w:t>
      </w:r>
      <w:proofErr w:type="spellStart"/>
      <w:r w:rsidRPr="007378AE">
        <w:t>contribuții</w:t>
      </w:r>
      <w:proofErr w:type="spellEnd"/>
      <w:r w:rsidRPr="007378AE">
        <w:t xml:space="preserve"> </w:t>
      </w:r>
      <w:proofErr w:type="spellStart"/>
      <w:r w:rsidRPr="007378AE">
        <w:t>importante</w:t>
      </w:r>
      <w:proofErr w:type="spellEnd"/>
      <w:r w:rsidRPr="007378AE">
        <w:t xml:space="preserve"> la </w:t>
      </w:r>
      <w:proofErr w:type="spellStart"/>
      <w:r w:rsidRPr="007378AE">
        <w:t>cercetarea</w:t>
      </w:r>
      <w:proofErr w:type="spellEnd"/>
      <w:r w:rsidRPr="007378AE">
        <w:t xml:space="preserve"> in diverse </w:t>
      </w:r>
      <w:proofErr w:type="spellStart"/>
      <w:r w:rsidRPr="007378AE">
        <w:t>domeni</w:t>
      </w:r>
      <w:r w:rsidR="009C28D8">
        <w:t>i</w:t>
      </w:r>
      <w:proofErr w:type="spellEnd"/>
      <w:r w:rsidR="009C28D8">
        <w:t xml:space="preserve">, de la </w:t>
      </w:r>
      <w:proofErr w:type="spellStart"/>
      <w:r w:rsidR="009C28D8">
        <w:t>rețelele</w:t>
      </w:r>
      <w:proofErr w:type="spellEnd"/>
      <w:r w:rsidR="009C28D8">
        <w:t xml:space="preserve"> </w:t>
      </w:r>
      <w:proofErr w:type="spellStart"/>
      <w:r w:rsidR="009C28D8">
        <w:t>viitorului</w:t>
      </w:r>
      <w:proofErr w:type="spellEnd"/>
      <w:r w:rsidR="009C28D8">
        <w:t xml:space="preserve"> </w:t>
      </w:r>
      <w:proofErr w:type="spellStart"/>
      <w:r w:rsidRPr="007378AE">
        <w:t>și</w:t>
      </w:r>
      <w:proofErr w:type="spellEnd"/>
      <w:r w:rsidRPr="007378AE">
        <w:t xml:space="preserve"> </w:t>
      </w:r>
      <w:proofErr w:type="spellStart"/>
      <w:r w:rsidRPr="007378AE">
        <w:t>internetul</w:t>
      </w:r>
      <w:proofErr w:type="spellEnd"/>
      <w:r w:rsidRPr="007378AE">
        <w:t xml:space="preserve"> </w:t>
      </w:r>
      <w:proofErr w:type="spellStart"/>
      <w:r w:rsidRPr="007378AE">
        <w:t>obiectelor</w:t>
      </w:r>
      <w:proofErr w:type="spellEnd"/>
      <w:r w:rsidRPr="007378AE">
        <w:t xml:space="preserve">, </w:t>
      </w:r>
      <w:proofErr w:type="spellStart"/>
      <w:r w:rsidRPr="007378AE">
        <w:t>până</w:t>
      </w:r>
      <w:proofErr w:type="spellEnd"/>
      <w:r w:rsidRPr="007378AE">
        <w:t xml:space="preserve"> la </w:t>
      </w:r>
      <w:proofErr w:type="spellStart"/>
      <w:r w:rsidRPr="007378AE">
        <w:t>componente</w:t>
      </w:r>
      <w:proofErr w:type="spellEnd"/>
      <w:r w:rsidRPr="007378AE">
        <w:t xml:space="preserve"> </w:t>
      </w:r>
      <w:proofErr w:type="spellStart"/>
      <w:r w:rsidRPr="007378AE">
        <w:t>inteligente</w:t>
      </w:r>
      <w:proofErr w:type="spellEnd"/>
      <w:r w:rsidRPr="007378AE">
        <w:t xml:space="preserve"> </w:t>
      </w:r>
      <w:proofErr w:type="spellStart"/>
      <w:r w:rsidRPr="007378AE">
        <w:t>și</w:t>
      </w:r>
      <w:proofErr w:type="spellEnd"/>
      <w:r w:rsidRPr="007378AE">
        <w:t xml:space="preserve"> micro-</w:t>
      </w:r>
      <w:proofErr w:type="spellStart"/>
      <w:r w:rsidRPr="007378AE">
        <w:t>nanosisteme</w:t>
      </w:r>
      <w:proofErr w:type="spellEnd"/>
      <w:r w:rsidRPr="007378AE">
        <w:t xml:space="preserve">, cloud computing, software, </w:t>
      </w:r>
      <w:proofErr w:type="spellStart"/>
      <w:r w:rsidRPr="007378AE">
        <w:t>orașe</w:t>
      </w:r>
      <w:proofErr w:type="spellEnd"/>
      <w:r w:rsidRPr="007378AE">
        <w:t xml:space="preserve"> </w:t>
      </w:r>
      <w:proofErr w:type="spellStart"/>
      <w:r w:rsidRPr="007378AE">
        <w:t>inteligente</w:t>
      </w:r>
      <w:proofErr w:type="spellEnd"/>
      <w:r w:rsidRPr="007378AE">
        <w:t xml:space="preserve">, </w:t>
      </w:r>
      <w:proofErr w:type="spellStart"/>
      <w:r w:rsidRPr="007378AE">
        <w:t>guvernarea</w:t>
      </w:r>
      <w:proofErr w:type="spellEnd"/>
      <w:r w:rsidRPr="007378AE">
        <w:t xml:space="preserve"> </w:t>
      </w:r>
      <w:proofErr w:type="spellStart"/>
      <w:r w:rsidRPr="007378AE">
        <w:t>electronică</w:t>
      </w:r>
      <w:proofErr w:type="spellEnd"/>
      <w:r w:rsidRPr="007378AE">
        <w:t xml:space="preserve"> </w:t>
      </w:r>
      <w:proofErr w:type="spellStart"/>
      <w:r w:rsidRPr="007378AE">
        <w:t>și</w:t>
      </w:r>
      <w:proofErr w:type="spellEnd"/>
      <w:r w:rsidRPr="007378AE">
        <w:t xml:space="preserve"> </w:t>
      </w:r>
      <w:proofErr w:type="spellStart"/>
      <w:r w:rsidRPr="007378AE">
        <w:t>bibliotecile</w:t>
      </w:r>
      <w:proofErr w:type="spellEnd"/>
      <w:r w:rsidRPr="007378AE">
        <w:t xml:space="preserve"> </w:t>
      </w:r>
      <w:proofErr w:type="spellStart"/>
      <w:r w:rsidRPr="007378AE">
        <w:t>digitale</w:t>
      </w:r>
      <w:proofErr w:type="spellEnd"/>
      <w:r w:rsidRPr="007378AE">
        <w:t>.</w:t>
      </w:r>
    </w:p>
    <w:p w:rsidR="00152FC5" w:rsidRPr="001F27B9" w:rsidRDefault="00152FC5" w:rsidP="00152FC5">
      <w:r w:rsidRPr="007378AE">
        <w:rPr>
          <w:vanish/>
        </w:rPr>
        <w:t>The majority of partners involved in ICT European projects are public companies, universities and research institutes.</w:t>
      </w:r>
      <w:proofErr w:type="spellStart"/>
      <w:proofErr w:type="gramStart"/>
      <w:r w:rsidR="007378AE" w:rsidRPr="007378AE">
        <w:t>Majoritatea</w:t>
      </w:r>
      <w:proofErr w:type="spellEnd"/>
      <w:r w:rsidR="007378AE" w:rsidRPr="007378AE">
        <w:t xml:space="preserve"> </w:t>
      </w:r>
      <w:proofErr w:type="spellStart"/>
      <w:r w:rsidR="007378AE" w:rsidRPr="007378AE">
        <w:t>partenerilor</w:t>
      </w:r>
      <w:proofErr w:type="spellEnd"/>
      <w:r w:rsidR="007378AE" w:rsidRPr="007378AE">
        <w:t xml:space="preserve"> </w:t>
      </w:r>
      <w:proofErr w:type="spellStart"/>
      <w:r w:rsidR="007378AE" w:rsidRPr="007378AE">
        <w:t>implicați</w:t>
      </w:r>
      <w:proofErr w:type="spellEnd"/>
      <w:r w:rsidR="007378AE" w:rsidRPr="007378AE">
        <w:t xml:space="preserve"> </w:t>
      </w:r>
      <w:proofErr w:type="spellStart"/>
      <w:r w:rsidR="007378AE" w:rsidRPr="007378AE">
        <w:t>în</w:t>
      </w:r>
      <w:proofErr w:type="spellEnd"/>
      <w:r w:rsidR="007378AE" w:rsidRPr="007378AE">
        <w:t xml:space="preserve"> </w:t>
      </w:r>
      <w:proofErr w:type="spellStart"/>
      <w:r w:rsidR="007378AE" w:rsidRPr="007378AE">
        <w:t>proiecte</w:t>
      </w:r>
      <w:proofErr w:type="spellEnd"/>
      <w:r w:rsidR="007378AE" w:rsidRPr="007378AE">
        <w:t xml:space="preserve"> </w:t>
      </w:r>
      <w:proofErr w:type="spellStart"/>
      <w:r w:rsidR="007378AE" w:rsidRPr="007378AE">
        <w:t>europene</w:t>
      </w:r>
      <w:proofErr w:type="spellEnd"/>
      <w:r w:rsidR="007378AE" w:rsidRPr="007378AE">
        <w:t xml:space="preserve"> din </w:t>
      </w:r>
      <w:proofErr w:type="spellStart"/>
      <w:r w:rsidR="007378AE" w:rsidRPr="007378AE">
        <w:t>domeniul</w:t>
      </w:r>
      <w:proofErr w:type="spellEnd"/>
      <w:r w:rsidR="007378AE" w:rsidRPr="007378AE">
        <w:t xml:space="preserve"> TIC </w:t>
      </w:r>
      <w:proofErr w:type="spellStart"/>
      <w:r w:rsidR="007378AE" w:rsidRPr="007378AE">
        <w:t>sunt</w:t>
      </w:r>
      <w:proofErr w:type="spellEnd"/>
      <w:r w:rsidR="007378AE" w:rsidRPr="007378AE">
        <w:t xml:space="preserve"> </w:t>
      </w:r>
      <w:proofErr w:type="spellStart"/>
      <w:r w:rsidR="007378AE" w:rsidRPr="007378AE">
        <w:t>companii</w:t>
      </w:r>
      <w:proofErr w:type="spellEnd"/>
      <w:r w:rsidR="007378AE" w:rsidRPr="007378AE">
        <w:t xml:space="preserve"> </w:t>
      </w:r>
      <w:proofErr w:type="spellStart"/>
      <w:r w:rsidR="007378AE" w:rsidRPr="007378AE">
        <w:t>publice</w:t>
      </w:r>
      <w:proofErr w:type="spellEnd"/>
      <w:r w:rsidR="007378AE" w:rsidRPr="007378AE">
        <w:t xml:space="preserve">, </w:t>
      </w:r>
      <w:proofErr w:type="spellStart"/>
      <w:r w:rsidR="007378AE" w:rsidRPr="007378AE">
        <w:t>universități</w:t>
      </w:r>
      <w:proofErr w:type="spellEnd"/>
      <w:r w:rsidR="007378AE" w:rsidRPr="007378AE">
        <w:t xml:space="preserve"> </w:t>
      </w:r>
      <w:proofErr w:type="spellStart"/>
      <w:r w:rsidR="007378AE" w:rsidRPr="007378AE">
        <w:t>și</w:t>
      </w:r>
      <w:proofErr w:type="spellEnd"/>
      <w:r w:rsidR="007378AE" w:rsidRPr="007378AE">
        <w:t xml:space="preserve"> institute de </w:t>
      </w:r>
      <w:proofErr w:type="spellStart"/>
      <w:r w:rsidR="007378AE" w:rsidRPr="007378AE">
        <w:t>cercetare</w:t>
      </w:r>
      <w:proofErr w:type="spellEnd"/>
      <w:r w:rsidR="007378AE" w:rsidRPr="007378AE">
        <w:t>.</w:t>
      </w:r>
      <w:proofErr w:type="gramEnd"/>
      <w:r w:rsidR="007378AE" w:rsidRPr="007378AE">
        <w:t xml:space="preserve">  Cu </w:t>
      </w:r>
      <w:proofErr w:type="spellStart"/>
      <w:r w:rsidR="007378AE" w:rsidRPr="007378AE">
        <w:t>toate</w:t>
      </w:r>
      <w:proofErr w:type="spellEnd"/>
      <w:r w:rsidR="007378AE" w:rsidRPr="007378AE">
        <w:t xml:space="preserve"> </w:t>
      </w:r>
      <w:proofErr w:type="spellStart"/>
      <w:r w:rsidR="007378AE" w:rsidRPr="007378AE">
        <w:t>acestea</w:t>
      </w:r>
      <w:proofErr w:type="spellEnd"/>
      <w:r w:rsidR="007378AE" w:rsidRPr="007378AE">
        <w:t xml:space="preserve">, </w:t>
      </w:r>
      <w:proofErr w:type="spellStart"/>
      <w:r w:rsidR="007378AE" w:rsidRPr="007378AE">
        <w:t>companiile</w:t>
      </w:r>
      <w:proofErr w:type="spellEnd"/>
      <w:r w:rsidR="007378AE" w:rsidRPr="007378AE">
        <w:t xml:space="preserve"> private </w:t>
      </w:r>
      <w:proofErr w:type="spellStart"/>
      <w:r w:rsidR="007378AE" w:rsidRPr="007378AE">
        <w:t>încep</w:t>
      </w:r>
      <w:proofErr w:type="spellEnd"/>
      <w:r w:rsidR="007378AE" w:rsidRPr="007378AE">
        <w:t xml:space="preserve"> </w:t>
      </w:r>
      <w:proofErr w:type="spellStart"/>
      <w:proofErr w:type="gramStart"/>
      <w:r w:rsidR="007378AE" w:rsidRPr="007378AE">
        <w:t>să</w:t>
      </w:r>
      <w:proofErr w:type="spellEnd"/>
      <w:proofErr w:type="gramEnd"/>
      <w:r w:rsidR="007378AE" w:rsidRPr="007378AE">
        <w:t xml:space="preserve"> fie </w:t>
      </w:r>
      <w:proofErr w:type="spellStart"/>
      <w:r w:rsidR="007378AE" w:rsidRPr="007378AE">
        <w:t>reprezentate</w:t>
      </w:r>
      <w:proofErr w:type="spellEnd"/>
      <w:r w:rsidR="007378AE" w:rsidRPr="007378AE">
        <w:t xml:space="preserve"> </w:t>
      </w:r>
      <w:proofErr w:type="spellStart"/>
      <w:r w:rsidR="007378AE" w:rsidRPr="007378AE">
        <w:t>mai</w:t>
      </w:r>
      <w:proofErr w:type="spellEnd"/>
      <w:r w:rsidR="007378AE" w:rsidRPr="007378AE">
        <w:t xml:space="preserve"> bine.  Este </w:t>
      </w:r>
      <w:proofErr w:type="spellStart"/>
      <w:r w:rsidR="007378AE" w:rsidRPr="007378AE">
        <w:t>cazul</w:t>
      </w:r>
      <w:proofErr w:type="spellEnd"/>
      <w:r w:rsidR="007378AE" w:rsidRPr="007378AE">
        <w:t xml:space="preserve"> </w:t>
      </w:r>
      <w:proofErr w:type="spellStart"/>
      <w:r w:rsidR="007378AE" w:rsidRPr="007378AE">
        <w:t>companiei</w:t>
      </w:r>
      <w:proofErr w:type="spellEnd"/>
      <w:r w:rsidR="007378AE">
        <w:t xml:space="preserve"> </w:t>
      </w:r>
      <w:hyperlink r:id="rId13" w:history="1">
        <w:r w:rsidRPr="007378AE">
          <w:rPr>
            <w:rStyle w:val="Hyperlink"/>
          </w:rPr>
          <w:t xml:space="preserve">Computer Sharing </w:t>
        </w:r>
        <w:proofErr w:type="spellStart"/>
        <w:r w:rsidRPr="007378AE">
          <w:rPr>
            <w:rStyle w:val="Hyperlink"/>
          </w:rPr>
          <w:t>București</w:t>
        </w:r>
        <w:proofErr w:type="spellEnd"/>
      </w:hyperlink>
      <w:r w:rsidRPr="007378AE">
        <w:t xml:space="preserve"> , </w:t>
      </w:r>
      <w:proofErr w:type="spellStart"/>
      <w:r w:rsidR="007378AE" w:rsidRPr="007378AE">
        <w:t>implicată</w:t>
      </w:r>
      <w:proofErr w:type="spellEnd"/>
      <w:r w:rsidR="007378AE" w:rsidRPr="007378AE">
        <w:t xml:space="preserve"> </w:t>
      </w:r>
      <w:proofErr w:type="spellStart"/>
      <w:r w:rsidR="007378AE" w:rsidRPr="007378AE">
        <w:t>în</w:t>
      </w:r>
      <w:proofErr w:type="spellEnd"/>
      <w:r w:rsidR="007378AE" w:rsidRPr="007378AE">
        <w:t xml:space="preserve"> </w:t>
      </w:r>
      <w:proofErr w:type="spellStart"/>
      <w:r w:rsidR="007378AE" w:rsidRPr="007378AE">
        <w:t>proiectul</w:t>
      </w:r>
      <w:proofErr w:type="spellEnd"/>
      <w:r w:rsidR="007378AE" w:rsidRPr="007378AE">
        <w:t xml:space="preserve"> ARTREAT, care a </w:t>
      </w:r>
      <w:proofErr w:type="spellStart"/>
      <w:r w:rsidR="007378AE" w:rsidRPr="007378AE">
        <w:t>dezvoltat</w:t>
      </w:r>
      <w:proofErr w:type="spellEnd"/>
      <w:r w:rsidR="007378AE" w:rsidRPr="007378AE">
        <w:t xml:space="preserve"> </w:t>
      </w:r>
      <w:proofErr w:type="gramStart"/>
      <w:r w:rsidR="007378AE" w:rsidRPr="007378AE">
        <w:t>un</w:t>
      </w:r>
      <w:proofErr w:type="gramEnd"/>
      <w:r w:rsidR="007378AE" w:rsidRPr="007378AE">
        <w:t xml:space="preserve"> model </w:t>
      </w:r>
      <w:proofErr w:type="spellStart"/>
      <w:r w:rsidR="007378AE" w:rsidRPr="007378AE">
        <w:t>personalizat</w:t>
      </w:r>
      <w:proofErr w:type="spellEnd"/>
      <w:r w:rsidR="007378AE" w:rsidRPr="007378AE">
        <w:t xml:space="preserve"> </w:t>
      </w:r>
      <w:proofErr w:type="spellStart"/>
      <w:r w:rsidR="007378AE" w:rsidRPr="007378AE">
        <w:t>în</w:t>
      </w:r>
      <w:proofErr w:type="spellEnd"/>
      <w:r w:rsidR="007378AE" w:rsidRPr="007378AE">
        <w:t xml:space="preserve"> </w:t>
      </w:r>
      <w:proofErr w:type="spellStart"/>
      <w:r w:rsidR="007378AE" w:rsidRPr="007378AE">
        <w:t>funcţie</w:t>
      </w:r>
      <w:proofErr w:type="spellEnd"/>
      <w:r w:rsidR="007378AE" w:rsidRPr="007378AE">
        <w:t xml:space="preserve"> de </w:t>
      </w:r>
      <w:proofErr w:type="spellStart"/>
      <w:r w:rsidR="007378AE" w:rsidRPr="007378AE">
        <w:t>pacient</w:t>
      </w:r>
      <w:proofErr w:type="spellEnd"/>
      <w:r w:rsidR="007378AE" w:rsidRPr="007378AE">
        <w:t xml:space="preserve">, </w:t>
      </w:r>
      <w:proofErr w:type="spellStart"/>
      <w:r w:rsidR="007378AE" w:rsidRPr="007378AE">
        <w:t>folosit</w:t>
      </w:r>
      <w:proofErr w:type="spellEnd"/>
      <w:r w:rsidR="007378AE" w:rsidRPr="007378AE">
        <w:t xml:space="preserve"> </w:t>
      </w:r>
      <w:proofErr w:type="spellStart"/>
      <w:r w:rsidR="007378AE" w:rsidRPr="007378AE">
        <w:t>atât</w:t>
      </w:r>
      <w:proofErr w:type="spellEnd"/>
      <w:r w:rsidR="007378AE" w:rsidRPr="007378AE">
        <w:t xml:space="preserve"> </w:t>
      </w:r>
      <w:proofErr w:type="spellStart"/>
      <w:r w:rsidR="007378AE" w:rsidRPr="007378AE">
        <w:t>pentru</w:t>
      </w:r>
      <w:proofErr w:type="spellEnd"/>
      <w:r w:rsidR="007378AE" w:rsidRPr="007378AE">
        <w:t xml:space="preserve"> a </w:t>
      </w:r>
      <w:proofErr w:type="spellStart"/>
      <w:r w:rsidR="007378AE" w:rsidRPr="007378AE">
        <w:t>ajuta</w:t>
      </w:r>
      <w:proofErr w:type="spellEnd"/>
      <w:r w:rsidR="007378AE" w:rsidRPr="007378AE">
        <w:t xml:space="preserve"> </w:t>
      </w:r>
      <w:proofErr w:type="spellStart"/>
      <w:r w:rsidR="007378AE" w:rsidRPr="007378AE">
        <w:t>cardiologii</w:t>
      </w:r>
      <w:proofErr w:type="spellEnd"/>
      <w:r w:rsidR="007378AE" w:rsidRPr="007378AE">
        <w:t xml:space="preserve"> </w:t>
      </w:r>
      <w:proofErr w:type="spellStart"/>
      <w:r w:rsidR="007378AE" w:rsidRPr="007378AE">
        <w:t>să</w:t>
      </w:r>
      <w:proofErr w:type="spellEnd"/>
      <w:r w:rsidR="007378AE" w:rsidRPr="007378AE">
        <w:t xml:space="preserve"> </w:t>
      </w:r>
      <w:proofErr w:type="spellStart"/>
      <w:r w:rsidR="007378AE" w:rsidRPr="007378AE">
        <w:t>ofere</w:t>
      </w:r>
      <w:proofErr w:type="spellEnd"/>
      <w:r w:rsidR="007378AE" w:rsidRPr="007378AE">
        <w:t xml:space="preserve"> </w:t>
      </w:r>
      <w:proofErr w:type="spellStart"/>
      <w:r w:rsidR="007378AE" w:rsidRPr="007378AE">
        <w:t>îngrijire</w:t>
      </w:r>
      <w:proofErr w:type="spellEnd"/>
      <w:r w:rsidR="007378AE" w:rsidRPr="007378AE">
        <w:t xml:space="preserve"> </w:t>
      </w:r>
      <w:proofErr w:type="spellStart"/>
      <w:r w:rsidR="007378AE" w:rsidRPr="007378AE">
        <w:t>şi</w:t>
      </w:r>
      <w:proofErr w:type="spellEnd"/>
      <w:r w:rsidR="007378AE" w:rsidRPr="007378AE">
        <w:t xml:space="preserve"> </w:t>
      </w:r>
      <w:proofErr w:type="spellStart"/>
      <w:r w:rsidR="007378AE" w:rsidRPr="007378AE">
        <w:t>diagnosticare</w:t>
      </w:r>
      <w:proofErr w:type="spellEnd"/>
      <w:r w:rsidR="007378AE" w:rsidRPr="007378AE">
        <w:t xml:space="preserve"> </w:t>
      </w:r>
      <w:proofErr w:type="spellStart"/>
      <w:r w:rsidR="007378AE" w:rsidRPr="007378AE">
        <w:t>individualizate</w:t>
      </w:r>
      <w:proofErr w:type="spellEnd"/>
      <w:r w:rsidR="007378AE" w:rsidRPr="007378AE">
        <w:t xml:space="preserve"> </w:t>
      </w:r>
      <w:proofErr w:type="spellStart"/>
      <w:r w:rsidR="007378AE" w:rsidRPr="007378AE">
        <w:t>și</w:t>
      </w:r>
      <w:proofErr w:type="spellEnd"/>
      <w:r w:rsidR="007378AE" w:rsidRPr="007378AE">
        <w:t xml:space="preserve"> </w:t>
      </w:r>
      <w:proofErr w:type="spellStart"/>
      <w:r w:rsidR="007378AE" w:rsidRPr="007378AE">
        <w:t>consiliere</w:t>
      </w:r>
      <w:proofErr w:type="spellEnd"/>
      <w:r w:rsidR="007378AE" w:rsidRPr="007378AE">
        <w:t xml:space="preserve"> </w:t>
      </w:r>
      <w:proofErr w:type="spellStart"/>
      <w:r w:rsidR="007378AE" w:rsidRPr="007378AE">
        <w:t>în</w:t>
      </w:r>
      <w:proofErr w:type="spellEnd"/>
      <w:r w:rsidR="007378AE" w:rsidRPr="007378AE">
        <w:t xml:space="preserve"> </w:t>
      </w:r>
      <w:proofErr w:type="spellStart"/>
      <w:r w:rsidR="007378AE" w:rsidRPr="007378AE">
        <w:t>timp</w:t>
      </w:r>
      <w:proofErr w:type="spellEnd"/>
      <w:r w:rsidR="007378AE" w:rsidRPr="007378AE">
        <w:t xml:space="preserve"> real </w:t>
      </w:r>
      <w:proofErr w:type="spellStart"/>
      <w:r w:rsidR="007378AE" w:rsidRPr="007378AE">
        <w:t>pe</w:t>
      </w:r>
      <w:proofErr w:type="spellEnd"/>
      <w:r w:rsidR="007378AE" w:rsidRPr="007378AE">
        <w:t xml:space="preserve"> </w:t>
      </w:r>
      <w:proofErr w:type="spellStart"/>
      <w:r w:rsidR="007378AE" w:rsidRPr="007378AE">
        <w:t>durata</w:t>
      </w:r>
      <w:proofErr w:type="spellEnd"/>
      <w:r w:rsidR="007378AE" w:rsidRPr="007378AE">
        <w:t xml:space="preserve"> </w:t>
      </w:r>
      <w:proofErr w:type="spellStart"/>
      <w:r w:rsidR="007378AE" w:rsidRPr="007378AE">
        <w:t>operațiilor</w:t>
      </w:r>
      <w:proofErr w:type="spellEnd"/>
      <w:r w:rsidR="007378AE" w:rsidRPr="007378AE">
        <w:t xml:space="preserve">, </w:t>
      </w:r>
      <w:proofErr w:type="spellStart"/>
      <w:r w:rsidR="007378AE" w:rsidRPr="007378AE">
        <w:t>dar</w:t>
      </w:r>
      <w:proofErr w:type="spellEnd"/>
      <w:r w:rsidR="007378AE" w:rsidRPr="007378AE">
        <w:t xml:space="preserve"> </w:t>
      </w:r>
      <w:proofErr w:type="spellStart"/>
      <w:r w:rsidR="007378AE" w:rsidRPr="007378AE">
        <w:t>şi</w:t>
      </w:r>
      <w:proofErr w:type="spellEnd"/>
      <w:r w:rsidR="007378AE" w:rsidRPr="007378AE">
        <w:t xml:space="preserve"> </w:t>
      </w:r>
      <w:proofErr w:type="spellStart"/>
      <w:r w:rsidR="007378AE" w:rsidRPr="007378AE">
        <w:t>pentru</w:t>
      </w:r>
      <w:proofErr w:type="spellEnd"/>
      <w:r w:rsidR="007378AE" w:rsidRPr="007378AE">
        <w:t xml:space="preserve"> a </w:t>
      </w:r>
      <w:proofErr w:type="spellStart"/>
      <w:r w:rsidR="007378AE" w:rsidRPr="007378AE">
        <w:t>servi</w:t>
      </w:r>
      <w:proofErr w:type="spellEnd"/>
      <w:r w:rsidR="007378AE" w:rsidRPr="007378AE">
        <w:t xml:space="preserve"> </w:t>
      </w:r>
      <w:proofErr w:type="spellStart"/>
      <w:r w:rsidR="007378AE" w:rsidRPr="007378AE">
        <w:t>ca</w:t>
      </w:r>
      <w:proofErr w:type="spellEnd"/>
      <w:r w:rsidR="007378AE" w:rsidRPr="007378AE">
        <w:t xml:space="preserve"> un instrument realist de training.</w:t>
      </w:r>
      <w:r w:rsidRPr="007378AE">
        <w:t xml:space="preserve"> </w:t>
      </w:r>
      <w:hyperlink r:id="rId14" w:history="1">
        <w:proofErr w:type="spellStart"/>
        <w:r w:rsidRPr="00AD2AD8">
          <w:rPr>
            <w:rStyle w:val="Hyperlink"/>
          </w:rPr>
          <w:t>Universitatea</w:t>
        </w:r>
        <w:proofErr w:type="spellEnd"/>
        <w:r w:rsidRPr="00AD2AD8">
          <w:rPr>
            <w:rStyle w:val="Hyperlink"/>
          </w:rPr>
          <w:t xml:space="preserve"> </w:t>
        </w:r>
        <w:proofErr w:type="spellStart"/>
        <w:r w:rsidRPr="00AD2AD8">
          <w:rPr>
            <w:rStyle w:val="Hyperlink"/>
          </w:rPr>
          <w:t>Tehnică</w:t>
        </w:r>
        <w:proofErr w:type="spellEnd"/>
        <w:r w:rsidRPr="00AD2AD8">
          <w:rPr>
            <w:rStyle w:val="Hyperlink"/>
          </w:rPr>
          <w:t xml:space="preserve"> din </w:t>
        </w:r>
        <w:proofErr w:type="spellStart"/>
        <w:r w:rsidRPr="00AD2AD8">
          <w:rPr>
            <w:rStyle w:val="Hyperlink"/>
          </w:rPr>
          <w:t>Cluj</w:t>
        </w:r>
        <w:proofErr w:type="spellEnd"/>
        <w:r w:rsidRPr="00AD2AD8">
          <w:rPr>
            <w:rStyle w:val="Hyperlink"/>
          </w:rPr>
          <w:t xml:space="preserve"> -</w:t>
        </w:r>
        <w:proofErr w:type="spellStart"/>
        <w:r w:rsidRPr="00AD2AD8">
          <w:rPr>
            <w:rStyle w:val="Hyperlink"/>
          </w:rPr>
          <w:t>Napoca</w:t>
        </w:r>
        <w:proofErr w:type="spellEnd"/>
      </w:hyperlink>
      <w:r w:rsidRPr="00AD2AD8">
        <w:t xml:space="preserve"> (UTCN), </w:t>
      </w:r>
      <w:r w:rsidR="007378AE" w:rsidRPr="007378AE">
        <w:t xml:space="preserve">a </w:t>
      </w:r>
      <w:proofErr w:type="spellStart"/>
      <w:r w:rsidR="007378AE" w:rsidRPr="007378AE">
        <w:t>fost</w:t>
      </w:r>
      <w:proofErr w:type="spellEnd"/>
      <w:r w:rsidR="007378AE" w:rsidRPr="007378AE">
        <w:t xml:space="preserve"> </w:t>
      </w:r>
      <w:proofErr w:type="spellStart"/>
      <w:r w:rsidR="007378AE" w:rsidRPr="007378AE">
        <w:t>implicată</w:t>
      </w:r>
      <w:proofErr w:type="spellEnd"/>
      <w:r w:rsidR="007378AE" w:rsidRPr="007378AE">
        <w:t xml:space="preserve"> </w:t>
      </w:r>
      <w:proofErr w:type="spellStart"/>
      <w:r w:rsidR="007378AE" w:rsidRPr="007378AE">
        <w:t>în</w:t>
      </w:r>
      <w:proofErr w:type="spellEnd"/>
      <w:r w:rsidR="007378AE" w:rsidRPr="007378AE">
        <w:t xml:space="preserve"> </w:t>
      </w:r>
      <w:proofErr w:type="spellStart"/>
      <w:r w:rsidR="007378AE" w:rsidRPr="007378AE">
        <w:t>peste</w:t>
      </w:r>
      <w:proofErr w:type="spellEnd"/>
      <w:r w:rsidR="007378AE" w:rsidRPr="007378AE">
        <w:t xml:space="preserve"> 50 de </w:t>
      </w:r>
      <w:proofErr w:type="spellStart"/>
      <w:r w:rsidR="007378AE" w:rsidRPr="007378AE">
        <w:t>proiecte</w:t>
      </w:r>
      <w:proofErr w:type="spellEnd"/>
      <w:r w:rsidR="007378AE" w:rsidRPr="007378AE">
        <w:t xml:space="preserve"> </w:t>
      </w:r>
      <w:proofErr w:type="spellStart"/>
      <w:r w:rsidR="007378AE" w:rsidRPr="007378AE">
        <w:t>finanțate</w:t>
      </w:r>
      <w:proofErr w:type="spellEnd"/>
      <w:r w:rsidR="007378AE" w:rsidRPr="007378AE">
        <w:t xml:space="preserve"> din </w:t>
      </w:r>
      <w:proofErr w:type="spellStart"/>
      <w:r w:rsidR="007378AE" w:rsidRPr="007378AE">
        <w:t>Programele</w:t>
      </w:r>
      <w:proofErr w:type="spellEnd"/>
      <w:r w:rsidR="007378AE" w:rsidRPr="007378AE">
        <w:t xml:space="preserve"> </w:t>
      </w:r>
      <w:proofErr w:type="spellStart"/>
      <w:r w:rsidR="007378AE" w:rsidRPr="007378AE">
        <w:t>Cadru</w:t>
      </w:r>
      <w:proofErr w:type="spellEnd"/>
      <w:r w:rsidR="007378AE" w:rsidRPr="007378AE">
        <w:t xml:space="preserve"> 5, 6 </w:t>
      </w:r>
      <w:proofErr w:type="spellStart"/>
      <w:r w:rsidR="007378AE" w:rsidRPr="007378AE">
        <w:t>și</w:t>
      </w:r>
      <w:proofErr w:type="spellEnd"/>
      <w:r w:rsidR="007378AE" w:rsidRPr="007378AE">
        <w:t xml:space="preserve"> 7. </w:t>
      </w:r>
      <w:proofErr w:type="spellStart"/>
      <w:r w:rsidR="007378AE" w:rsidRPr="007378AE">
        <w:t>În</w:t>
      </w:r>
      <w:proofErr w:type="spellEnd"/>
      <w:r w:rsidR="007378AE" w:rsidRPr="007378AE">
        <w:t xml:space="preserve"> PC7, </w:t>
      </w:r>
      <w:proofErr w:type="spellStart"/>
      <w:r w:rsidR="007378AE" w:rsidRPr="007378AE">
        <w:t>desfăşurat</w:t>
      </w:r>
      <w:proofErr w:type="spellEnd"/>
      <w:r w:rsidR="007378AE" w:rsidRPr="007378AE">
        <w:t xml:space="preserve"> </w:t>
      </w:r>
      <w:proofErr w:type="spellStart"/>
      <w:r w:rsidR="007378AE" w:rsidRPr="007378AE">
        <w:t>între</w:t>
      </w:r>
      <w:proofErr w:type="spellEnd"/>
      <w:r w:rsidR="007378AE" w:rsidRPr="007378AE">
        <w:t xml:space="preserve"> </w:t>
      </w:r>
      <w:proofErr w:type="spellStart"/>
      <w:r w:rsidR="007378AE" w:rsidRPr="007378AE">
        <w:t>anii</w:t>
      </w:r>
      <w:proofErr w:type="spellEnd"/>
      <w:r w:rsidR="007378AE" w:rsidRPr="007378AE">
        <w:t xml:space="preserve"> 2008-2013, </w:t>
      </w:r>
      <w:proofErr w:type="spellStart"/>
      <w:r w:rsidR="007378AE" w:rsidRPr="007378AE">
        <w:t>universitatea</w:t>
      </w:r>
      <w:proofErr w:type="spellEnd"/>
      <w:r w:rsidR="007378AE" w:rsidRPr="007378AE">
        <w:t xml:space="preserve"> a </w:t>
      </w:r>
      <w:proofErr w:type="spellStart"/>
      <w:r w:rsidR="007378AE" w:rsidRPr="007378AE">
        <w:t>câștigat</w:t>
      </w:r>
      <w:proofErr w:type="spellEnd"/>
      <w:r w:rsidR="007378AE" w:rsidRPr="007378AE">
        <w:t xml:space="preserve"> o </w:t>
      </w:r>
      <w:proofErr w:type="spellStart"/>
      <w:r w:rsidR="007378AE" w:rsidRPr="007378AE">
        <w:t>finanțare</w:t>
      </w:r>
      <w:proofErr w:type="spellEnd"/>
      <w:r w:rsidR="007378AE" w:rsidRPr="007378AE">
        <w:t xml:space="preserve"> de 8 </w:t>
      </w:r>
      <w:proofErr w:type="spellStart"/>
      <w:r w:rsidR="007378AE" w:rsidRPr="007378AE">
        <w:t>milioane</w:t>
      </w:r>
      <w:proofErr w:type="spellEnd"/>
      <w:r w:rsidR="007378AE" w:rsidRPr="007378AE">
        <w:t xml:space="preserve"> de euro </w:t>
      </w:r>
      <w:proofErr w:type="spellStart"/>
      <w:r w:rsidR="007378AE" w:rsidRPr="007378AE">
        <w:t>pentru</w:t>
      </w:r>
      <w:proofErr w:type="spellEnd"/>
      <w:r w:rsidR="007378AE" w:rsidRPr="007378AE">
        <w:t xml:space="preserve"> 35 de </w:t>
      </w:r>
      <w:proofErr w:type="spellStart"/>
      <w:r w:rsidR="007378AE" w:rsidRPr="007378AE">
        <w:t>proiecte</w:t>
      </w:r>
      <w:proofErr w:type="spellEnd"/>
      <w:r w:rsidR="007378AE" w:rsidRPr="007378AE">
        <w:t xml:space="preserve">. </w:t>
      </w:r>
      <w:proofErr w:type="spellStart"/>
      <w:r w:rsidR="007378AE" w:rsidRPr="007378AE">
        <w:t>Acestea</w:t>
      </w:r>
      <w:proofErr w:type="spellEnd"/>
      <w:r w:rsidR="007378AE" w:rsidRPr="007378AE">
        <w:t xml:space="preserve"> </w:t>
      </w:r>
      <w:proofErr w:type="spellStart"/>
      <w:r w:rsidR="007378AE" w:rsidRPr="007378AE">
        <w:t>sunt</w:t>
      </w:r>
      <w:proofErr w:type="spellEnd"/>
      <w:r w:rsidR="007378AE" w:rsidRPr="007378AE">
        <w:t xml:space="preserve"> </w:t>
      </w:r>
      <w:proofErr w:type="spellStart"/>
      <w:r w:rsidR="007378AE" w:rsidRPr="007378AE">
        <w:t>resurse</w:t>
      </w:r>
      <w:proofErr w:type="spellEnd"/>
      <w:r w:rsidR="007378AE" w:rsidRPr="007378AE">
        <w:t xml:space="preserve"> </w:t>
      </w:r>
      <w:proofErr w:type="spellStart"/>
      <w:r w:rsidR="007378AE" w:rsidRPr="007378AE">
        <w:t>vitale</w:t>
      </w:r>
      <w:proofErr w:type="spellEnd"/>
      <w:r w:rsidR="007378AE" w:rsidRPr="007378AE">
        <w:t xml:space="preserve"> </w:t>
      </w:r>
      <w:proofErr w:type="spellStart"/>
      <w:r w:rsidR="007378AE" w:rsidRPr="007378AE">
        <w:t>pentru</w:t>
      </w:r>
      <w:proofErr w:type="spellEnd"/>
      <w:r w:rsidR="007378AE" w:rsidRPr="007378AE">
        <w:t xml:space="preserve"> </w:t>
      </w:r>
      <w:proofErr w:type="spellStart"/>
      <w:r w:rsidR="007378AE" w:rsidRPr="007378AE">
        <w:t>îmbunătățirea</w:t>
      </w:r>
      <w:proofErr w:type="spellEnd"/>
      <w:r w:rsidR="007378AE" w:rsidRPr="007378AE">
        <w:t xml:space="preserve"> </w:t>
      </w:r>
      <w:proofErr w:type="spellStart"/>
      <w:r w:rsidR="007378AE" w:rsidRPr="007378AE">
        <w:t>infrastructurii</w:t>
      </w:r>
      <w:proofErr w:type="spellEnd"/>
      <w:r w:rsidR="007378AE" w:rsidRPr="007378AE">
        <w:t xml:space="preserve"> de </w:t>
      </w:r>
      <w:proofErr w:type="spellStart"/>
      <w:r w:rsidR="007378AE" w:rsidRPr="007378AE">
        <w:t>cercetare</w:t>
      </w:r>
      <w:proofErr w:type="spellEnd"/>
      <w:r w:rsidR="007378AE" w:rsidRPr="007378AE">
        <w:t xml:space="preserve"> </w:t>
      </w:r>
      <w:proofErr w:type="spellStart"/>
      <w:r w:rsidR="007378AE" w:rsidRPr="007378AE">
        <w:t>și</w:t>
      </w:r>
      <w:proofErr w:type="spellEnd"/>
      <w:r w:rsidR="007378AE" w:rsidRPr="007378AE">
        <w:t xml:space="preserve"> </w:t>
      </w:r>
      <w:proofErr w:type="spellStart"/>
      <w:r w:rsidR="007378AE" w:rsidRPr="007378AE">
        <w:t>pentru</w:t>
      </w:r>
      <w:proofErr w:type="spellEnd"/>
      <w:r w:rsidR="007378AE" w:rsidRPr="007378AE">
        <w:t xml:space="preserve"> </w:t>
      </w:r>
      <w:proofErr w:type="spellStart"/>
      <w:r w:rsidR="007378AE" w:rsidRPr="007378AE">
        <w:t>păstrarea</w:t>
      </w:r>
      <w:proofErr w:type="spellEnd"/>
      <w:r w:rsidR="007378AE" w:rsidRPr="007378AE">
        <w:t xml:space="preserve"> </w:t>
      </w:r>
      <w:proofErr w:type="spellStart"/>
      <w:r w:rsidR="007378AE" w:rsidRPr="007378AE">
        <w:t>tinerilor</w:t>
      </w:r>
      <w:proofErr w:type="spellEnd"/>
      <w:r w:rsidR="007378AE" w:rsidRPr="007378AE">
        <w:t xml:space="preserve"> </w:t>
      </w:r>
      <w:proofErr w:type="spellStart"/>
      <w:r w:rsidR="007378AE" w:rsidRPr="007378AE">
        <w:t>absolvenţi</w:t>
      </w:r>
      <w:proofErr w:type="spellEnd"/>
      <w:r w:rsidR="007378AE" w:rsidRPr="007378AE">
        <w:t xml:space="preserve"> </w:t>
      </w:r>
      <w:proofErr w:type="spellStart"/>
      <w:r w:rsidR="007378AE" w:rsidRPr="007378AE">
        <w:t>în</w:t>
      </w:r>
      <w:proofErr w:type="spellEnd"/>
      <w:r w:rsidR="007378AE" w:rsidRPr="007378AE">
        <w:t xml:space="preserve"> </w:t>
      </w:r>
      <w:proofErr w:type="spellStart"/>
      <w:r w:rsidR="007378AE" w:rsidRPr="007378AE">
        <w:t>cadrul</w:t>
      </w:r>
      <w:proofErr w:type="spellEnd"/>
      <w:r w:rsidR="007378AE" w:rsidRPr="007378AE">
        <w:t xml:space="preserve"> </w:t>
      </w:r>
      <w:proofErr w:type="spellStart"/>
      <w:r w:rsidR="007378AE" w:rsidRPr="007378AE">
        <w:t>universităţii</w:t>
      </w:r>
      <w:proofErr w:type="spellEnd"/>
      <w:r w:rsidR="007378AE" w:rsidRPr="007378AE">
        <w:t xml:space="preserve">, </w:t>
      </w:r>
      <w:proofErr w:type="gramStart"/>
      <w:r w:rsidR="00AD2AD8" w:rsidRPr="00AD2AD8">
        <w:t>a</w:t>
      </w:r>
      <w:proofErr w:type="gramEnd"/>
      <w:r w:rsidR="00AD2AD8" w:rsidRPr="00AD2AD8">
        <w:t xml:space="preserve"> </w:t>
      </w:r>
      <w:proofErr w:type="spellStart"/>
      <w:r w:rsidR="00AD2AD8" w:rsidRPr="00AD2AD8">
        <w:t>explicat</w:t>
      </w:r>
      <w:proofErr w:type="spellEnd"/>
      <w:r w:rsidRPr="00AD2AD8">
        <w:t xml:space="preserve"> </w:t>
      </w:r>
      <w:hyperlink r:id="rId15" w:history="1">
        <w:r w:rsidRPr="00AD2AD8">
          <w:rPr>
            <w:rStyle w:val="Hyperlink"/>
          </w:rPr>
          <w:t xml:space="preserve">prof. </w:t>
        </w:r>
        <w:proofErr w:type="spellStart"/>
        <w:r w:rsidRPr="00AD2AD8">
          <w:rPr>
            <w:rStyle w:val="Hyperlink"/>
          </w:rPr>
          <w:t>Sergiu</w:t>
        </w:r>
        <w:proofErr w:type="spellEnd"/>
        <w:r w:rsidRPr="00AD2AD8">
          <w:rPr>
            <w:rStyle w:val="Hyperlink"/>
          </w:rPr>
          <w:t xml:space="preserve"> NEDEVSCHI</w:t>
        </w:r>
      </w:hyperlink>
      <w:r w:rsidR="001F27B9" w:rsidRPr="00AD2AD8">
        <w:rPr>
          <w:rStyle w:val="Hyperlink"/>
        </w:rPr>
        <w:t>,</w:t>
      </w:r>
      <w:r w:rsidR="001F27B9" w:rsidRPr="001F27B9">
        <w:t xml:space="preserve"> vice-rector </w:t>
      </w:r>
      <w:proofErr w:type="spellStart"/>
      <w:r w:rsidR="001F27B9" w:rsidRPr="001F27B9">
        <w:t>și</w:t>
      </w:r>
      <w:proofErr w:type="spellEnd"/>
      <w:r w:rsidR="001F27B9" w:rsidRPr="001F27B9">
        <w:t xml:space="preserve"> </w:t>
      </w:r>
      <w:proofErr w:type="spellStart"/>
      <w:r w:rsidR="001F27B9" w:rsidRPr="001F27B9">
        <w:t>șef</w:t>
      </w:r>
      <w:proofErr w:type="spellEnd"/>
      <w:r w:rsidR="001F27B9" w:rsidRPr="001F27B9">
        <w:t xml:space="preserve"> al </w:t>
      </w:r>
      <w:proofErr w:type="spellStart"/>
      <w:r w:rsidR="001F27B9" w:rsidRPr="001F27B9">
        <w:t>facultății</w:t>
      </w:r>
      <w:proofErr w:type="spellEnd"/>
      <w:r w:rsidR="001F27B9" w:rsidRPr="001F27B9">
        <w:t xml:space="preserve"> de </w:t>
      </w:r>
      <w:proofErr w:type="spellStart"/>
      <w:r w:rsidR="001F27B9" w:rsidRPr="001F27B9">
        <w:t>informatică</w:t>
      </w:r>
      <w:proofErr w:type="spellEnd"/>
      <w:r w:rsidR="009C28D8">
        <w:t>.</w:t>
      </w:r>
    </w:p>
    <w:p w:rsidR="00CB2B86" w:rsidRPr="00CB2B86" w:rsidRDefault="00CB2B86" w:rsidP="00CB2B86">
      <w:r w:rsidRPr="00CB2B86">
        <w:t>"</w:t>
      </w:r>
      <w:proofErr w:type="spellStart"/>
      <w:r w:rsidRPr="00CB2B86">
        <w:t>Proiectele</w:t>
      </w:r>
      <w:proofErr w:type="spellEnd"/>
      <w:r w:rsidRPr="00CB2B86">
        <w:t xml:space="preserve"> au </w:t>
      </w:r>
      <w:proofErr w:type="spellStart"/>
      <w:r w:rsidRPr="00CB2B86">
        <w:t>acoperit</w:t>
      </w:r>
      <w:proofErr w:type="spellEnd"/>
      <w:r w:rsidRPr="00CB2B86">
        <w:t xml:space="preserve"> o </w:t>
      </w:r>
      <w:proofErr w:type="spellStart"/>
      <w:proofErr w:type="gramStart"/>
      <w:r w:rsidRPr="00CB2B86">
        <w:t>gamă</w:t>
      </w:r>
      <w:proofErr w:type="spellEnd"/>
      <w:proofErr w:type="gramEnd"/>
      <w:r w:rsidRPr="00CB2B86">
        <w:t xml:space="preserve"> </w:t>
      </w:r>
      <w:proofErr w:type="spellStart"/>
      <w:r w:rsidRPr="00CB2B86">
        <w:t>largă</w:t>
      </w:r>
      <w:proofErr w:type="spellEnd"/>
      <w:r w:rsidRPr="00CB2B86">
        <w:t xml:space="preserve"> de </w:t>
      </w:r>
      <w:proofErr w:type="spellStart"/>
      <w:r w:rsidRPr="00CB2B86">
        <w:t>domenii</w:t>
      </w:r>
      <w:proofErr w:type="spellEnd"/>
      <w:r w:rsidRPr="00CB2B86">
        <w:t xml:space="preserve"> de </w:t>
      </w:r>
      <w:proofErr w:type="spellStart"/>
      <w:r w:rsidRPr="00CB2B86">
        <w:t>cercetare</w:t>
      </w:r>
      <w:proofErr w:type="spellEnd"/>
      <w:r w:rsidRPr="00CB2B86">
        <w:t xml:space="preserve">, de la </w:t>
      </w:r>
      <w:proofErr w:type="spellStart"/>
      <w:r w:rsidRPr="00CB2B86">
        <w:t>computere</w:t>
      </w:r>
      <w:proofErr w:type="spellEnd"/>
      <w:r w:rsidRPr="00CB2B86">
        <w:t xml:space="preserve"> </w:t>
      </w:r>
      <w:proofErr w:type="spellStart"/>
      <w:r w:rsidRPr="00CB2B86">
        <w:t>și</w:t>
      </w:r>
      <w:proofErr w:type="spellEnd"/>
      <w:r w:rsidRPr="00CB2B86">
        <w:t xml:space="preserve"> </w:t>
      </w:r>
      <w:proofErr w:type="spellStart"/>
      <w:r w:rsidRPr="00CB2B86">
        <w:t>telecomunicații</w:t>
      </w:r>
      <w:proofErr w:type="spellEnd"/>
      <w:r w:rsidRPr="00CB2B86">
        <w:t xml:space="preserve"> </w:t>
      </w:r>
      <w:proofErr w:type="spellStart"/>
      <w:r w:rsidRPr="00CB2B86">
        <w:t>pana</w:t>
      </w:r>
      <w:proofErr w:type="spellEnd"/>
      <w:r w:rsidRPr="00CB2B86">
        <w:t xml:space="preserve"> la </w:t>
      </w:r>
      <w:proofErr w:type="spellStart"/>
      <w:r w:rsidRPr="00CB2B86">
        <w:t>materiale</w:t>
      </w:r>
      <w:proofErr w:type="spellEnd"/>
      <w:r w:rsidRPr="00CB2B86">
        <w:t xml:space="preserve"> </w:t>
      </w:r>
      <w:proofErr w:type="spellStart"/>
      <w:r w:rsidRPr="00CB2B86">
        <w:t>eficiente</w:t>
      </w:r>
      <w:proofErr w:type="spellEnd"/>
      <w:r w:rsidRPr="00CB2B86">
        <w:t xml:space="preserve"> energetic.  O </w:t>
      </w:r>
      <w:proofErr w:type="spellStart"/>
      <w:r w:rsidRPr="00CB2B86">
        <w:t>consecință</w:t>
      </w:r>
      <w:proofErr w:type="spellEnd"/>
      <w:r w:rsidRPr="00CB2B86">
        <w:t xml:space="preserve"> </w:t>
      </w:r>
      <w:proofErr w:type="spellStart"/>
      <w:r w:rsidRPr="00CB2B86">
        <w:t>importantă</w:t>
      </w:r>
      <w:proofErr w:type="spellEnd"/>
      <w:r w:rsidRPr="00CB2B86">
        <w:t xml:space="preserve"> a </w:t>
      </w:r>
      <w:proofErr w:type="spellStart"/>
      <w:r w:rsidRPr="00CB2B86">
        <w:t>creşterii</w:t>
      </w:r>
      <w:proofErr w:type="spellEnd"/>
      <w:r w:rsidRPr="00CB2B86">
        <w:t xml:space="preserve"> </w:t>
      </w:r>
      <w:proofErr w:type="spellStart"/>
      <w:r w:rsidRPr="00CB2B86">
        <w:t>vizibilității</w:t>
      </w:r>
      <w:proofErr w:type="spellEnd"/>
      <w:r w:rsidRPr="00CB2B86">
        <w:t xml:space="preserve"> </w:t>
      </w:r>
      <w:proofErr w:type="spellStart"/>
      <w:r w:rsidRPr="00CB2B86">
        <w:t>și</w:t>
      </w:r>
      <w:proofErr w:type="spellEnd"/>
      <w:r w:rsidRPr="00CB2B86">
        <w:t xml:space="preserve"> </w:t>
      </w:r>
      <w:proofErr w:type="spellStart"/>
      <w:r w:rsidRPr="00CB2B86">
        <w:t>calităţii</w:t>
      </w:r>
      <w:proofErr w:type="spellEnd"/>
      <w:r w:rsidRPr="00CB2B86">
        <w:t xml:space="preserve"> </w:t>
      </w:r>
      <w:proofErr w:type="spellStart"/>
      <w:r w:rsidRPr="00CB2B86">
        <w:t>studenților</w:t>
      </w:r>
      <w:proofErr w:type="spellEnd"/>
      <w:r w:rsidRPr="00CB2B86">
        <w:t xml:space="preserve"> </w:t>
      </w:r>
      <w:proofErr w:type="spellStart"/>
      <w:r w:rsidRPr="00CB2B86">
        <w:t>și</w:t>
      </w:r>
      <w:proofErr w:type="spellEnd"/>
      <w:r w:rsidRPr="00CB2B86">
        <w:t xml:space="preserve"> </w:t>
      </w:r>
      <w:proofErr w:type="spellStart"/>
      <w:r w:rsidRPr="00CB2B86">
        <w:t>absolvenţilor</w:t>
      </w:r>
      <w:proofErr w:type="spellEnd"/>
      <w:r w:rsidRPr="00CB2B86">
        <w:t xml:space="preserve"> de </w:t>
      </w:r>
      <w:proofErr w:type="spellStart"/>
      <w:r w:rsidRPr="00CB2B86">
        <w:t>studii</w:t>
      </w:r>
      <w:proofErr w:type="spellEnd"/>
      <w:r w:rsidRPr="00CB2B86">
        <w:t xml:space="preserve"> </w:t>
      </w:r>
      <w:proofErr w:type="spellStart"/>
      <w:r w:rsidRPr="00CB2B86">
        <w:t>postuniversitare</w:t>
      </w:r>
      <w:proofErr w:type="spellEnd"/>
      <w:r w:rsidRPr="00CB2B86">
        <w:t xml:space="preserve"> de la UTCN a </w:t>
      </w:r>
      <w:proofErr w:type="spellStart"/>
      <w:r w:rsidRPr="00CB2B86">
        <w:t>fost</w:t>
      </w:r>
      <w:proofErr w:type="spellEnd"/>
      <w:r w:rsidRPr="00CB2B86">
        <w:t xml:space="preserve"> </w:t>
      </w:r>
      <w:proofErr w:type="spellStart"/>
      <w:r w:rsidRPr="00CB2B86">
        <w:t>capacitatea</w:t>
      </w:r>
      <w:proofErr w:type="spellEnd"/>
      <w:r w:rsidRPr="00CB2B86">
        <w:t xml:space="preserve"> </w:t>
      </w:r>
      <w:proofErr w:type="spellStart"/>
      <w:proofErr w:type="gramStart"/>
      <w:r w:rsidRPr="00CB2B86">
        <w:t>sa</w:t>
      </w:r>
      <w:proofErr w:type="spellEnd"/>
      <w:proofErr w:type="gramEnd"/>
      <w:r w:rsidRPr="00CB2B86">
        <w:t xml:space="preserve"> de a </w:t>
      </w:r>
      <w:proofErr w:type="spellStart"/>
      <w:r w:rsidRPr="00CB2B86">
        <w:t>atrage</w:t>
      </w:r>
      <w:proofErr w:type="spellEnd"/>
      <w:r w:rsidRPr="00CB2B86">
        <w:t xml:space="preserve"> </w:t>
      </w:r>
      <w:proofErr w:type="spellStart"/>
      <w:r w:rsidRPr="00CB2B86">
        <w:t>contracte</w:t>
      </w:r>
      <w:proofErr w:type="spellEnd"/>
      <w:r w:rsidRPr="00CB2B86">
        <w:t xml:space="preserve"> de </w:t>
      </w:r>
      <w:proofErr w:type="spellStart"/>
      <w:r w:rsidRPr="00CB2B86">
        <w:t>cercetare</w:t>
      </w:r>
      <w:proofErr w:type="spellEnd"/>
      <w:r w:rsidRPr="00CB2B86">
        <w:t xml:space="preserve"> </w:t>
      </w:r>
      <w:proofErr w:type="spellStart"/>
      <w:r w:rsidRPr="00CB2B86">
        <w:t>directe</w:t>
      </w:r>
      <w:proofErr w:type="spellEnd"/>
      <w:r w:rsidRPr="00CB2B86">
        <w:t xml:space="preserve"> cu </w:t>
      </w:r>
      <w:proofErr w:type="spellStart"/>
      <w:r w:rsidRPr="00CB2B86">
        <w:t>companii</w:t>
      </w:r>
      <w:proofErr w:type="spellEnd"/>
      <w:r w:rsidRPr="00CB2B86">
        <w:t xml:space="preserve"> </w:t>
      </w:r>
      <w:proofErr w:type="spellStart"/>
      <w:r w:rsidRPr="00CB2B86">
        <w:t>internaţionale</w:t>
      </w:r>
      <w:proofErr w:type="spellEnd"/>
      <w:r w:rsidRPr="00CB2B86">
        <w:t xml:space="preserve">, cum </w:t>
      </w:r>
      <w:proofErr w:type="spellStart"/>
      <w:r w:rsidRPr="00CB2B86">
        <w:t>ar</w:t>
      </w:r>
      <w:proofErr w:type="spellEnd"/>
      <w:r w:rsidRPr="00CB2B86">
        <w:t xml:space="preserve"> fi Volkswagen, Bosch, Continental, IBM </w:t>
      </w:r>
      <w:proofErr w:type="spellStart"/>
      <w:r w:rsidRPr="00CB2B86">
        <w:t>şi</w:t>
      </w:r>
      <w:proofErr w:type="spellEnd"/>
      <w:r w:rsidRPr="00CB2B86">
        <w:t xml:space="preserve"> Siemens", a </w:t>
      </w:r>
      <w:proofErr w:type="spellStart"/>
      <w:r w:rsidRPr="00CB2B86">
        <w:t>subliniat</w:t>
      </w:r>
      <w:proofErr w:type="spellEnd"/>
      <w:r w:rsidRPr="00CB2B86">
        <w:t xml:space="preserve"> prof. </w:t>
      </w:r>
      <w:proofErr w:type="spellStart"/>
      <w:r w:rsidRPr="00CB2B86">
        <w:t>Nedevschi</w:t>
      </w:r>
      <w:proofErr w:type="spellEnd"/>
      <w:r w:rsidRPr="00CB2B86">
        <w:t>.</w:t>
      </w:r>
    </w:p>
    <w:p w:rsidR="00CB2B86" w:rsidRPr="009C28D8" w:rsidRDefault="00CB2B86" w:rsidP="00CB2B86">
      <w:proofErr w:type="spellStart"/>
      <w:r w:rsidRPr="009C28D8">
        <w:t>Companii</w:t>
      </w:r>
      <w:proofErr w:type="spellEnd"/>
      <w:r w:rsidRPr="009C28D8">
        <w:t xml:space="preserve"> de top de software </w:t>
      </w:r>
      <w:proofErr w:type="spellStart"/>
      <w:r w:rsidRPr="009C28D8">
        <w:t>şi</w:t>
      </w:r>
      <w:proofErr w:type="spellEnd"/>
      <w:r w:rsidRPr="009C28D8">
        <w:t xml:space="preserve"> </w:t>
      </w:r>
      <w:proofErr w:type="spellStart"/>
      <w:r w:rsidRPr="009C28D8">
        <w:t>inginerie</w:t>
      </w:r>
      <w:proofErr w:type="spellEnd"/>
      <w:r w:rsidRPr="009C28D8">
        <w:t xml:space="preserve">, </w:t>
      </w:r>
      <w:proofErr w:type="spellStart"/>
      <w:r w:rsidRPr="009C28D8">
        <w:t>precum</w:t>
      </w:r>
      <w:proofErr w:type="spellEnd"/>
      <w:r w:rsidRPr="009C28D8">
        <w:t xml:space="preserve"> HP, SAP, Bosch, </w:t>
      </w:r>
      <w:proofErr w:type="spellStart"/>
      <w:r w:rsidRPr="009C28D8">
        <w:t>și</w:t>
      </w:r>
      <w:proofErr w:type="spellEnd"/>
      <w:r w:rsidRPr="009C28D8">
        <w:t xml:space="preserve"> Emerson </w:t>
      </w:r>
      <w:proofErr w:type="spellStart"/>
      <w:r w:rsidRPr="009C28D8">
        <w:t>şi</w:t>
      </w:r>
      <w:proofErr w:type="spellEnd"/>
      <w:r w:rsidRPr="009C28D8">
        <w:t xml:space="preserve">-au </w:t>
      </w:r>
      <w:proofErr w:type="spellStart"/>
      <w:r w:rsidRPr="009C28D8">
        <w:t>deschis</w:t>
      </w:r>
      <w:proofErr w:type="spellEnd"/>
      <w:r w:rsidRPr="009C28D8">
        <w:t xml:space="preserve"> </w:t>
      </w:r>
      <w:proofErr w:type="spellStart"/>
      <w:r w:rsidRPr="009C28D8">
        <w:t>sedii</w:t>
      </w:r>
      <w:proofErr w:type="spellEnd"/>
      <w:r w:rsidRPr="009C28D8">
        <w:t xml:space="preserve"> </w:t>
      </w:r>
      <w:proofErr w:type="spellStart"/>
      <w:r w:rsidRPr="009C28D8">
        <w:t>în</w:t>
      </w:r>
      <w:proofErr w:type="spellEnd"/>
      <w:r w:rsidRPr="009C28D8">
        <w:t xml:space="preserve"> Cluj-Napoca, </w:t>
      </w:r>
      <w:proofErr w:type="spellStart"/>
      <w:r w:rsidRPr="009C28D8">
        <w:t>drept</w:t>
      </w:r>
      <w:proofErr w:type="spellEnd"/>
      <w:r w:rsidRPr="009C28D8">
        <w:t xml:space="preserve"> </w:t>
      </w:r>
      <w:proofErr w:type="spellStart"/>
      <w:r w:rsidRPr="009C28D8">
        <w:t>urmare</w:t>
      </w:r>
      <w:proofErr w:type="spellEnd"/>
      <w:r w:rsidRPr="009C28D8">
        <w:t xml:space="preserve"> a </w:t>
      </w:r>
      <w:proofErr w:type="spellStart"/>
      <w:r w:rsidRPr="009C28D8">
        <w:t>reputației</w:t>
      </w:r>
      <w:proofErr w:type="spellEnd"/>
      <w:r w:rsidRPr="009C28D8">
        <w:t xml:space="preserve"> </w:t>
      </w:r>
      <w:proofErr w:type="spellStart"/>
      <w:r w:rsidRPr="009C28D8">
        <w:t>înfloritoare</w:t>
      </w:r>
      <w:proofErr w:type="spellEnd"/>
      <w:r w:rsidRPr="009C28D8">
        <w:t xml:space="preserve"> a </w:t>
      </w:r>
      <w:proofErr w:type="spellStart"/>
      <w:r w:rsidRPr="009C28D8">
        <w:t>universității</w:t>
      </w:r>
      <w:proofErr w:type="spellEnd"/>
      <w:r w:rsidRPr="009C28D8">
        <w:t xml:space="preserve">. </w:t>
      </w:r>
      <w:proofErr w:type="spellStart"/>
      <w:r w:rsidRPr="009C28D8">
        <w:t>Proiecte</w:t>
      </w:r>
      <w:proofErr w:type="spellEnd"/>
      <w:r w:rsidRPr="009C28D8">
        <w:t xml:space="preserve">-pilot, cum </w:t>
      </w:r>
      <w:proofErr w:type="spellStart"/>
      <w:r w:rsidRPr="009C28D8">
        <w:t>ar</w:t>
      </w:r>
      <w:proofErr w:type="spellEnd"/>
      <w:r w:rsidRPr="009C28D8">
        <w:t xml:space="preserve"> fi </w:t>
      </w:r>
      <w:hyperlink r:id="rId16" w:history="1">
        <w:r w:rsidR="00152FC5" w:rsidRPr="009C28D8">
          <w:rPr>
            <w:rStyle w:val="Hyperlink"/>
          </w:rPr>
          <w:t>INTERSAFE 2</w:t>
        </w:r>
      </w:hyperlink>
      <w:r w:rsidR="00152FC5" w:rsidRPr="009C28D8">
        <w:t xml:space="preserve"> , </w:t>
      </w:r>
      <w:proofErr w:type="spellStart"/>
      <w:r w:rsidRPr="009C28D8">
        <w:t>dedicat</w:t>
      </w:r>
      <w:proofErr w:type="spellEnd"/>
      <w:r w:rsidRPr="009C28D8">
        <w:t xml:space="preserve"> </w:t>
      </w:r>
      <w:proofErr w:type="spellStart"/>
      <w:r w:rsidRPr="009C28D8">
        <w:t>dezvoltării</w:t>
      </w:r>
      <w:proofErr w:type="spellEnd"/>
      <w:r w:rsidRPr="009C28D8">
        <w:t xml:space="preserve"> de </w:t>
      </w:r>
      <w:proofErr w:type="spellStart"/>
      <w:r w:rsidRPr="009C28D8">
        <w:t>aplicaţii</w:t>
      </w:r>
      <w:proofErr w:type="spellEnd"/>
      <w:r w:rsidRPr="009C28D8">
        <w:t xml:space="preserve"> de </w:t>
      </w:r>
      <w:proofErr w:type="spellStart"/>
      <w:r w:rsidRPr="009C28D8">
        <w:t>conducere</w:t>
      </w:r>
      <w:proofErr w:type="spellEnd"/>
      <w:r w:rsidRPr="009C28D8">
        <w:t xml:space="preserve"> </w:t>
      </w:r>
      <w:proofErr w:type="spellStart"/>
      <w:r w:rsidRPr="009C28D8">
        <w:t>asistată</w:t>
      </w:r>
      <w:proofErr w:type="spellEnd"/>
      <w:r w:rsidRPr="009C28D8">
        <w:t xml:space="preserve">, </w:t>
      </w:r>
      <w:proofErr w:type="spellStart"/>
      <w:r w:rsidRPr="009C28D8">
        <w:t>pentru</w:t>
      </w:r>
      <w:proofErr w:type="spellEnd"/>
      <w:r w:rsidRPr="009C28D8">
        <w:t xml:space="preserve"> </w:t>
      </w:r>
      <w:r w:rsidRPr="009C28D8">
        <w:lastRenderedPageBreak/>
        <w:t xml:space="preserve">a </w:t>
      </w:r>
      <w:proofErr w:type="spellStart"/>
      <w:r w:rsidRPr="009C28D8">
        <w:t>îmbunătăți</w:t>
      </w:r>
      <w:proofErr w:type="spellEnd"/>
      <w:r w:rsidRPr="009C28D8">
        <w:t xml:space="preserve"> </w:t>
      </w:r>
      <w:proofErr w:type="spellStart"/>
      <w:r w:rsidRPr="009C28D8">
        <w:t>siguranța</w:t>
      </w:r>
      <w:proofErr w:type="spellEnd"/>
      <w:r w:rsidRPr="009C28D8">
        <w:t xml:space="preserve"> </w:t>
      </w:r>
      <w:proofErr w:type="spellStart"/>
      <w:r w:rsidRPr="009C28D8">
        <w:t>rutieră</w:t>
      </w:r>
      <w:proofErr w:type="spellEnd"/>
      <w:r w:rsidRPr="009C28D8">
        <w:t xml:space="preserve">, </w:t>
      </w:r>
      <w:proofErr w:type="spellStart"/>
      <w:r w:rsidRPr="009C28D8">
        <w:t>coordonat</w:t>
      </w:r>
      <w:proofErr w:type="spellEnd"/>
      <w:r w:rsidRPr="009C28D8">
        <w:t xml:space="preserve"> </w:t>
      </w:r>
      <w:proofErr w:type="spellStart"/>
      <w:r w:rsidRPr="009C28D8">
        <w:t>chiar</w:t>
      </w:r>
      <w:proofErr w:type="spellEnd"/>
      <w:r w:rsidRPr="009C28D8">
        <w:t xml:space="preserve"> de prof. NEDEVSCHI </w:t>
      </w:r>
      <w:proofErr w:type="spellStart"/>
      <w:r w:rsidRPr="009C28D8">
        <w:t>în</w:t>
      </w:r>
      <w:proofErr w:type="spellEnd"/>
      <w:r w:rsidRPr="009C28D8">
        <w:t xml:space="preserve"> </w:t>
      </w:r>
      <w:proofErr w:type="spellStart"/>
      <w:r w:rsidRPr="009C28D8">
        <w:t>cadrul</w:t>
      </w:r>
      <w:proofErr w:type="spellEnd"/>
      <w:r w:rsidRPr="009C28D8">
        <w:t xml:space="preserve"> UTCN</w:t>
      </w:r>
      <w:r w:rsidR="00AB5B4F" w:rsidRPr="009C28D8">
        <w:t>,</w:t>
      </w:r>
      <w:r w:rsidR="00152FC5" w:rsidRPr="009C28D8">
        <w:t xml:space="preserve"> </w:t>
      </w:r>
      <w:hyperlink r:id="rId17" w:history="1">
        <w:r w:rsidR="00152FC5" w:rsidRPr="009C28D8">
          <w:rPr>
            <w:rStyle w:val="Hyperlink"/>
          </w:rPr>
          <w:t>EUROTAPES</w:t>
        </w:r>
      </w:hyperlink>
      <w:r w:rsidRPr="009C28D8">
        <w:t xml:space="preserve">, </w:t>
      </w:r>
      <w:proofErr w:type="spellStart"/>
      <w:r w:rsidRPr="009C28D8">
        <w:t>destinat</w:t>
      </w:r>
      <w:proofErr w:type="spellEnd"/>
      <w:r w:rsidRPr="009C28D8">
        <w:t xml:space="preserve"> </w:t>
      </w:r>
      <w:proofErr w:type="spellStart"/>
      <w:r w:rsidRPr="009C28D8">
        <w:t>producerii</w:t>
      </w:r>
      <w:proofErr w:type="spellEnd"/>
      <w:r w:rsidRPr="009C28D8">
        <w:t xml:space="preserve"> de </w:t>
      </w:r>
      <w:proofErr w:type="spellStart"/>
      <w:r w:rsidRPr="009C28D8">
        <w:t>noi</w:t>
      </w:r>
      <w:proofErr w:type="spellEnd"/>
      <w:r w:rsidRPr="009C28D8">
        <w:t xml:space="preserve"> </w:t>
      </w:r>
      <w:proofErr w:type="spellStart"/>
      <w:r w:rsidRPr="009C28D8">
        <w:t>materiale</w:t>
      </w:r>
      <w:proofErr w:type="spellEnd"/>
      <w:r w:rsidRPr="009C28D8">
        <w:t xml:space="preserve"> </w:t>
      </w:r>
      <w:proofErr w:type="spellStart"/>
      <w:r w:rsidRPr="009C28D8">
        <w:t>supraconductoare</w:t>
      </w:r>
      <w:proofErr w:type="spellEnd"/>
      <w:r w:rsidRPr="009C28D8">
        <w:t xml:space="preserve">, </w:t>
      </w:r>
      <w:proofErr w:type="spellStart"/>
      <w:r w:rsidRPr="009C28D8">
        <w:t>și</w:t>
      </w:r>
      <w:proofErr w:type="spellEnd"/>
      <w:r w:rsidRPr="009C28D8">
        <w:t>,</w:t>
      </w:r>
      <w:r w:rsidR="00152FC5" w:rsidRPr="009C28D8">
        <w:t xml:space="preserve"> </w:t>
      </w:r>
      <w:hyperlink r:id="rId18" w:history="1">
        <w:r w:rsidR="00AB5B4F" w:rsidRPr="009C28D8">
          <w:rPr>
            <w:rStyle w:val="Hyperlink"/>
          </w:rPr>
          <w:t>GAMES</w:t>
        </w:r>
      </w:hyperlink>
      <w:r w:rsidR="00152FC5" w:rsidRPr="009C28D8">
        <w:t xml:space="preserve"> , </w:t>
      </w:r>
      <w:proofErr w:type="spellStart"/>
      <w:r w:rsidRPr="009C28D8">
        <w:t>destinat</w:t>
      </w:r>
      <w:proofErr w:type="spellEnd"/>
      <w:r w:rsidRPr="009C28D8">
        <w:t xml:space="preserve"> </w:t>
      </w:r>
      <w:proofErr w:type="spellStart"/>
      <w:r w:rsidRPr="009C28D8">
        <w:t>dezvoltării</w:t>
      </w:r>
      <w:proofErr w:type="spellEnd"/>
      <w:r w:rsidRPr="009C28D8">
        <w:t xml:space="preserve"> de centre </w:t>
      </w:r>
      <w:proofErr w:type="spellStart"/>
      <w:r w:rsidRPr="009C28D8">
        <w:t>ecologice</w:t>
      </w:r>
      <w:proofErr w:type="spellEnd"/>
      <w:r w:rsidRPr="009C28D8">
        <w:t xml:space="preserve"> de </w:t>
      </w:r>
      <w:proofErr w:type="spellStart"/>
      <w:r w:rsidRPr="009C28D8">
        <w:t>servicii</w:t>
      </w:r>
      <w:proofErr w:type="spellEnd"/>
      <w:r w:rsidRPr="009C28D8">
        <w:t xml:space="preserve"> IT, au </w:t>
      </w:r>
      <w:proofErr w:type="spellStart"/>
      <w:r w:rsidRPr="009C28D8">
        <w:t>fost</w:t>
      </w:r>
      <w:proofErr w:type="spellEnd"/>
      <w:r w:rsidRPr="009C28D8">
        <w:t xml:space="preserve"> </w:t>
      </w:r>
      <w:proofErr w:type="spellStart"/>
      <w:r w:rsidRPr="009C28D8">
        <w:t>responsabile</w:t>
      </w:r>
      <w:proofErr w:type="spellEnd"/>
      <w:r w:rsidRPr="009C28D8">
        <w:t xml:space="preserve"> </w:t>
      </w:r>
      <w:proofErr w:type="spellStart"/>
      <w:r w:rsidRPr="009C28D8">
        <w:t>pentru</w:t>
      </w:r>
      <w:proofErr w:type="spellEnd"/>
      <w:r w:rsidRPr="009C28D8">
        <w:t xml:space="preserve"> </w:t>
      </w:r>
      <w:proofErr w:type="spellStart"/>
      <w:r w:rsidRPr="009C28D8">
        <w:t>finanțarea</w:t>
      </w:r>
      <w:proofErr w:type="spellEnd"/>
      <w:r w:rsidRPr="009C28D8">
        <w:t xml:space="preserve"> </w:t>
      </w:r>
      <w:proofErr w:type="spellStart"/>
      <w:r w:rsidRPr="009C28D8">
        <w:t>și</w:t>
      </w:r>
      <w:proofErr w:type="spellEnd"/>
      <w:r w:rsidRPr="009C28D8">
        <w:t xml:space="preserve"> </w:t>
      </w:r>
      <w:proofErr w:type="spellStart"/>
      <w:r w:rsidRPr="009C28D8">
        <w:t>promovarea</w:t>
      </w:r>
      <w:proofErr w:type="spellEnd"/>
      <w:r w:rsidRPr="009C28D8">
        <w:t xml:space="preserve"> </w:t>
      </w:r>
      <w:proofErr w:type="spellStart"/>
      <w:r w:rsidRPr="009C28D8">
        <w:t>talentului</w:t>
      </w:r>
      <w:proofErr w:type="spellEnd"/>
      <w:r w:rsidRPr="009C28D8">
        <w:t xml:space="preserve">, a </w:t>
      </w:r>
      <w:proofErr w:type="spellStart"/>
      <w:r w:rsidRPr="009C28D8">
        <w:t>declarat</w:t>
      </w:r>
      <w:proofErr w:type="spellEnd"/>
      <w:r w:rsidRPr="009C28D8">
        <w:t xml:space="preserve"> vice-</w:t>
      </w:r>
      <w:proofErr w:type="spellStart"/>
      <w:r w:rsidRPr="009C28D8">
        <w:t>rectorul</w:t>
      </w:r>
      <w:proofErr w:type="spellEnd"/>
      <w:r w:rsidRPr="009C28D8">
        <w:t>.</w:t>
      </w:r>
    </w:p>
    <w:p w:rsidR="00CB2B86" w:rsidRPr="009C28D8" w:rsidRDefault="00CB2B86" w:rsidP="00CB2B86"/>
    <w:p w:rsidR="00152FC5" w:rsidRPr="009C28D8" w:rsidRDefault="00152FC5" w:rsidP="00152FC5">
      <w:r w:rsidRPr="009C28D8">
        <w:rPr>
          <w:b/>
          <w:bCs/>
          <w:vanish/>
        </w:rPr>
        <w:t>USING RESOURCES TO KEEP TALENT IN ROMANIA</w:t>
      </w:r>
      <w:r w:rsidRPr="009C28D8">
        <w:t xml:space="preserve"> </w:t>
      </w:r>
      <w:r w:rsidRPr="009C28D8">
        <w:rPr>
          <w:b/>
          <w:bCs/>
        </w:rPr>
        <w:t>UTILIZAREA RESURSELOR DE A PĂSTRA TALENT</w:t>
      </w:r>
      <w:r w:rsidR="00CB2B86" w:rsidRPr="009C28D8">
        <w:rPr>
          <w:b/>
          <w:bCs/>
        </w:rPr>
        <w:t>UL</w:t>
      </w:r>
      <w:r w:rsidRPr="009C28D8">
        <w:rPr>
          <w:b/>
          <w:bCs/>
        </w:rPr>
        <w:t xml:space="preserve"> ÎN ROMÂNIA</w:t>
      </w:r>
      <w:r w:rsidRPr="009C28D8">
        <w:t xml:space="preserve"> </w:t>
      </w:r>
    </w:p>
    <w:p w:rsidR="0038062D" w:rsidRPr="00FD1BDB" w:rsidRDefault="00277992" w:rsidP="0038062D">
      <w:hyperlink r:id="rId19" w:history="1">
        <w:r w:rsidR="00152FC5" w:rsidRPr="009C28D8">
          <w:rPr>
            <w:rStyle w:val="Hyperlink"/>
            <w:vanish/>
          </w:rPr>
          <w:t>Costin Raiciu</w:t>
        </w:r>
      </w:hyperlink>
      <w:r w:rsidR="00152FC5" w:rsidRPr="009C28D8">
        <w:rPr>
          <w:vanish/>
        </w:rPr>
        <w:t xml:space="preserve"> , now back at </w:t>
      </w:r>
      <w:hyperlink r:id="rId20" w:history="1">
        <w:r w:rsidR="00152FC5" w:rsidRPr="009C28D8">
          <w:rPr>
            <w:rStyle w:val="Hyperlink"/>
            <w:vanish/>
          </w:rPr>
          <w:t>Bucharest Polytechnic University</w:t>
        </w:r>
      </w:hyperlink>
      <w:r w:rsidR="00152FC5" w:rsidRPr="009C28D8">
        <w:rPr>
          <w:vanish/>
        </w:rPr>
        <w:t xml:space="preserve"> (UPB), actually completed his PhD thesis at UCL in London alongside European Internet guru </w:t>
      </w:r>
      <w:hyperlink r:id="rId21" w:history="1">
        <w:r w:rsidR="00152FC5" w:rsidRPr="009C28D8">
          <w:rPr>
            <w:rStyle w:val="Hyperlink"/>
            <w:vanish/>
          </w:rPr>
          <w:t>Mark Handley</w:t>
        </w:r>
      </w:hyperlink>
      <w:r w:rsidR="00152FC5" w:rsidRPr="009C28D8">
        <w:rPr>
          <w:vanish/>
        </w:rPr>
        <w:t xml:space="preserve"> , where he participated as a junior researcher in the EU's first </w:t>
      </w:r>
      <w:hyperlink r:id="rId22" w:history="1">
        <w:r w:rsidR="00152FC5" w:rsidRPr="009C28D8">
          <w:rPr>
            <w:rStyle w:val="Hyperlink"/>
            <w:vanish/>
          </w:rPr>
          <w:t>Trilogy</w:t>
        </w:r>
      </w:hyperlink>
      <w:r w:rsidR="00152FC5" w:rsidRPr="009C28D8">
        <w:rPr>
          <w:vanish/>
        </w:rPr>
        <w:t xml:space="preserve"> project, designing multi-path Transmission Control Protocol (TCP) connections to create more efficient networks.</w:t>
      </w:r>
      <w:r w:rsidR="00152FC5" w:rsidRPr="009C28D8">
        <w:t xml:space="preserve"> </w:t>
      </w:r>
      <w:hyperlink r:id="rId23" w:history="1">
        <w:proofErr w:type="spellStart"/>
        <w:r w:rsidR="00152FC5" w:rsidRPr="009C28D8">
          <w:rPr>
            <w:rStyle w:val="Hyperlink"/>
          </w:rPr>
          <w:t>Costin</w:t>
        </w:r>
        <w:proofErr w:type="spellEnd"/>
        <w:r w:rsidR="00152FC5" w:rsidRPr="009C28D8">
          <w:rPr>
            <w:rStyle w:val="Hyperlink"/>
          </w:rPr>
          <w:t xml:space="preserve"> </w:t>
        </w:r>
        <w:proofErr w:type="spellStart"/>
        <w:r w:rsidR="00152FC5" w:rsidRPr="009C28D8">
          <w:rPr>
            <w:rStyle w:val="Hyperlink"/>
          </w:rPr>
          <w:t>Raiciu</w:t>
        </w:r>
        <w:proofErr w:type="spellEnd"/>
      </w:hyperlink>
      <w:r w:rsidR="00152FC5" w:rsidRPr="009C28D8">
        <w:t xml:space="preserve"> , </w:t>
      </w:r>
      <w:r w:rsidR="0038062D" w:rsidRPr="009C28D8">
        <w:t xml:space="preserve">care a </w:t>
      </w:r>
      <w:proofErr w:type="spellStart"/>
      <w:r w:rsidR="0038062D" w:rsidRPr="009C28D8">
        <w:t>revenit</w:t>
      </w:r>
      <w:proofErr w:type="spellEnd"/>
      <w:r w:rsidR="0038062D" w:rsidRPr="009C28D8">
        <w:t xml:space="preserve"> la </w:t>
      </w:r>
      <w:hyperlink r:id="rId24" w:history="1">
        <w:proofErr w:type="spellStart"/>
        <w:r w:rsidR="00152FC5" w:rsidRPr="009C28D8">
          <w:rPr>
            <w:rStyle w:val="Hyperlink"/>
          </w:rPr>
          <w:t>Universitatea</w:t>
        </w:r>
        <w:proofErr w:type="spellEnd"/>
        <w:r w:rsidR="00152FC5" w:rsidRPr="009C28D8">
          <w:rPr>
            <w:rStyle w:val="Hyperlink"/>
          </w:rPr>
          <w:t xml:space="preserve"> </w:t>
        </w:r>
        <w:proofErr w:type="spellStart"/>
        <w:r w:rsidR="00152FC5" w:rsidRPr="009C28D8">
          <w:rPr>
            <w:rStyle w:val="Hyperlink"/>
          </w:rPr>
          <w:t>Politehnica</w:t>
        </w:r>
        <w:proofErr w:type="spellEnd"/>
        <w:r w:rsidR="00152FC5" w:rsidRPr="009C28D8">
          <w:rPr>
            <w:rStyle w:val="Hyperlink"/>
          </w:rPr>
          <w:t xml:space="preserve"> </w:t>
        </w:r>
        <w:proofErr w:type="spellStart"/>
        <w:r w:rsidR="00152FC5" w:rsidRPr="009C28D8">
          <w:rPr>
            <w:rStyle w:val="Hyperlink"/>
          </w:rPr>
          <w:t>Bucuresti</w:t>
        </w:r>
        <w:proofErr w:type="spellEnd"/>
      </w:hyperlink>
      <w:r w:rsidR="00152FC5" w:rsidRPr="009C28D8">
        <w:t xml:space="preserve"> (UPB), </w:t>
      </w:r>
      <w:proofErr w:type="spellStart"/>
      <w:r w:rsidR="0038062D" w:rsidRPr="009C28D8">
        <w:t>şi</w:t>
      </w:r>
      <w:proofErr w:type="spellEnd"/>
      <w:r w:rsidR="0038062D" w:rsidRPr="009C28D8">
        <w:t xml:space="preserve">-a </w:t>
      </w:r>
      <w:proofErr w:type="spellStart"/>
      <w:r w:rsidR="0038062D" w:rsidRPr="009C28D8">
        <w:t>terminat</w:t>
      </w:r>
      <w:proofErr w:type="spellEnd"/>
      <w:r w:rsidR="0038062D" w:rsidRPr="009C28D8">
        <w:t xml:space="preserve"> </w:t>
      </w:r>
      <w:proofErr w:type="spellStart"/>
      <w:r w:rsidR="0038062D" w:rsidRPr="009C28D8">
        <w:t>teza</w:t>
      </w:r>
      <w:proofErr w:type="spellEnd"/>
      <w:r w:rsidR="0038062D" w:rsidRPr="009C28D8">
        <w:t xml:space="preserve"> de </w:t>
      </w:r>
      <w:proofErr w:type="spellStart"/>
      <w:r w:rsidR="0038062D" w:rsidRPr="009C28D8">
        <w:t>doctorat</w:t>
      </w:r>
      <w:proofErr w:type="spellEnd"/>
      <w:r w:rsidR="0038062D" w:rsidRPr="009C28D8">
        <w:t xml:space="preserve"> la UCL din </w:t>
      </w:r>
      <w:proofErr w:type="spellStart"/>
      <w:r w:rsidR="0038062D" w:rsidRPr="009C28D8">
        <w:t>Londra</w:t>
      </w:r>
      <w:proofErr w:type="spellEnd"/>
      <w:r w:rsidR="0038062D" w:rsidRPr="009C28D8">
        <w:t xml:space="preserve">, </w:t>
      </w:r>
      <w:proofErr w:type="spellStart"/>
      <w:r w:rsidR="0038062D" w:rsidRPr="009C28D8">
        <w:t>alături</w:t>
      </w:r>
      <w:proofErr w:type="spellEnd"/>
      <w:r w:rsidR="0038062D" w:rsidRPr="009C28D8">
        <w:t xml:space="preserve"> de </w:t>
      </w:r>
      <w:hyperlink r:id="rId25" w:history="1">
        <w:r w:rsidR="00152FC5" w:rsidRPr="009C28D8">
          <w:rPr>
            <w:rStyle w:val="Hyperlink"/>
          </w:rPr>
          <w:t>Mark Handley</w:t>
        </w:r>
      </w:hyperlink>
      <w:r w:rsidR="00152FC5" w:rsidRPr="009C28D8">
        <w:t xml:space="preserve"> , </w:t>
      </w:r>
      <w:r w:rsidR="0038062D" w:rsidRPr="009C28D8">
        <w:t xml:space="preserve">un </w:t>
      </w:r>
      <w:proofErr w:type="spellStart"/>
      <w:r w:rsidR="0038062D" w:rsidRPr="009C28D8">
        <w:t>adevărat</w:t>
      </w:r>
      <w:proofErr w:type="spellEnd"/>
      <w:r w:rsidR="0038062D" w:rsidRPr="009C28D8">
        <w:t xml:space="preserve"> guru </w:t>
      </w:r>
      <w:proofErr w:type="spellStart"/>
      <w:r w:rsidR="0038062D" w:rsidRPr="009C28D8">
        <w:t>european</w:t>
      </w:r>
      <w:proofErr w:type="spellEnd"/>
      <w:r w:rsidR="0038062D" w:rsidRPr="009C28D8">
        <w:t xml:space="preserve"> al </w:t>
      </w:r>
      <w:proofErr w:type="spellStart"/>
      <w:r w:rsidR="0038062D" w:rsidRPr="009C28D8">
        <w:t>internetului</w:t>
      </w:r>
      <w:proofErr w:type="spellEnd"/>
      <w:r w:rsidR="0038062D" w:rsidRPr="009C28D8">
        <w:t xml:space="preserve">, </w:t>
      </w:r>
      <w:proofErr w:type="spellStart"/>
      <w:r w:rsidR="0038062D" w:rsidRPr="009C28D8">
        <w:t>unde</w:t>
      </w:r>
      <w:proofErr w:type="spellEnd"/>
      <w:r w:rsidR="0038062D" w:rsidRPr="009C28D8">
        <w:t xml:space="preserve"> a </w:t>
      </w:r>
      <w:proofErr w:type="spellStart"/>
      <w:r w:rsidR="0038062D" w:rsidRPr="009C28D8">
        <w:t>participat</w:t>
      </w:r>
      <w:proofErr w:type="spellEnd"/>
      <w:r w:rsidR="0038062D" w:rsidRPr="009C28D8">
        <w:t xml:space="preserve"> </w:t>
      </w:r>
      <w:proofErr w:type="spellStart"/>
      <w:r w:rsidR="0038062D" w:rsidRPr="009C28D8">
        <w:t>în</w:t>
      </w:r>
      <w:proofErr w:type="spellEnd"/>
      <w:r w:rsidR="0038062D" w:rsidRPr="009C28D8">
        <w:t xml:space="preserve"> </w:t>
      </w:r>
      <w:proofErr w:type="spellStart"/>
      <w:r w:rsidR="0038062D" w:rsidRPr="009C28D8">
        <w:t>calitate</w:t>
      </w:r>
      <w:proofErr w:type="spellEnd"/>
      <w:r w:rsidR="0038062D" w:rsidRPr="009C28D8">
        <w:t xml:space="preserve"> de </w:t>
      </w:r>
      <w:proofErr w:type="spellStart"/>
      <w:r w:rsidR="0038062D" w:rsidRPr="009C28D8">
        <w:t>cercetător</w:t>
      </w:r>
      <w:proofErr w:type="spellEnd"/>
      <w:r w:rsidR="0038062D" w:rsidRPr="009C28D8">
        <w:t xml:space="preserve"> junior </w:t>
      </w:r>
      <w:proofErr w:type="spellStart"/>
      <w:r w:rsidR="0038062D" w:rsidRPr="009C28D8">
        <w:t>în</w:t>
      </w:r>
      <w:proofErr w:type="spellEnd"/>
      <w:r w:rsidR="0038062D" w:rsidRPr="009C28D8">
        <w:t xml:space="preserve"> </w:t>
      </w:r>
      <w:proofErr w:type="spellStart"/>
      <w:r w:rsidR="0038062D" w:rsidRPr="009C28D8">
        <w:t>primul</w:t>
      </w:r>
      <w:proofErr w:type="spellEnd"/>
      <w:r w:rsidR="0038062D" w:rsidRPr="009C28D8">
        <w:t xml:space="preserve"> </w:t>
      </w:r>
      <w:proofErr w:type="spellStart"/>
      <w:r w:rsidR="0038062D" w:rsidRPr="009C28D8">
        <w:t>proiect</w:t>
      </w:r>
      <w:proofErr w:type="spellEnd"/>
      <w:r w:rsidR="0038062D" w:rsidRPr="009C28D8">
        <w:t xml:space="preserve"> </w:t>
      </w:r>
      <w:proofErr w:type="spellStart"/>
      <w:r w:rsidR="0038062D" w:rsidRPr="009C28D8">
        <w:t>european</w:t>
      </w:r>
      <w:proofErr w:type="spellEnd"/>
      <w:r w:rsidR="00152FC5" w:rsidRPr="009C28D8">
        <w:t xml:space="preserve"> </w:t>
      </w:r>
      <w:hyperlink r:id="rId26" w:history="1">
        <w:r w:rsidR="00152FC5" w:rsidRPr="009C28D8">
          <w:rPr>
            <w:rStyle w:val="Hyperlink"/>
          </w:rPr>
          <w:t>Trilog</w:t>
        </w:r>
        <w:r w:rsidR="0038062D" w:rsidRPr="009C28D8">
          <w:rPr>
            <w:rStyle w:val="Hyperlink"/>
          </w:rPr>
          <w:t>y</w:t>
        </w:r>
      </w:hyperlink>
      <w:r w:rsidR="009C28D8" w:rsidRPr="009C28D8">
        <w:rPr>
          <w:rStyle w:val="Hyperlink"/>
        </w:rPr>
        <w:t>,</w:t>
      </w:r>
      <w:r w:rsidR="00152FC5" w:rsidRPr="009C28D8">
        <w:t xml:space="preserve"> </w:t>
      </w:r>
      <w:proofErr w:type="spellStart"/>
      <w:r w:rsidR="0038062D" w:rsidRPr="009C28D8">
        <w:t>proiectând</w:t>
      </w:r>
      <w:proofErr w:type="spellEnd"/>
      <w:r w:rsidR="0038062D" w:rsidRPr="009C28D8">
        <w:t xml:space="preserve"> </w:t>
      </w:r>
      <w:proofErr w:type="spellStart"/>
      <w:r w:rsidR="0038062D" w:rsidRPr="009C28D8">
        <w:t>conexiuni</w:t>
      </w:r>
      <w:proofErr w:type="spellEnd"/>
      <w:r w:rsidR="0038062D" w:rsidRPr="009C28D8">
        <w:t xml:space="preserve"> </w:t>
      </w:r>
      <w:proofErr w:type="spellStart"/>
      <w:r w:rsidR="0038062D" w:rsidRPr="009C28D8">
        <w:t>pentru</w:t>
      </w:r>
      <w:proofErr w:type="spellEnd"/>
      <w:r w:rsidR="0038062D" w:rsidRPr="009C28D8">
        <w:t xml:space="preserve"> </w:t>
      </w:r>
      <w:proofErr w:type="spellStart"/>
      <w:r w:rsidR="0038062D" w:rsidRPr="009C28D8">
        <w:t>protocoale</w:t>
      </w:r>
      <w:proofErr w:type="spellEnd"/>
      <w:r w:rsidR="0038062D" w:rsidRPr="009C28D8">
        <w:t xml:space="preserve"> de control al </w:t>
      </w:r>
      <w:proofErr w:type="spellStart"/>
      <w:r w:rsidR="0038062D" w:rsidRPr="009C28D8">
        <w:t>transmisiei</w:t>
      </w:r>
      <w:proofErr w:type="spellEnd"/>
      <w:r w:rsidR="0038062D" w:rsidRPr="009C28D8">
        <w:t xml:space="preserve"> multipath </w:t>
      </w:r>
      <w:proofErr w:type="spellStart"/>
      <w:r w:rsidR="0038062D" w:rsidRPr="009C28D8">
        <w:t>pentru</w:t>
      </w:r>
      <w:proofErr w:type="spellEnd"/>
      <w:r w:rsidR="0038062D" w:rsidRPr="009C28D8">
        <w:t xml:space="preserve"> a </w:t>
      </w:r>
      <w:proofErr w:type="spellStart"/>
      <w:r w:rsidR="0038062D" w:rsidRPr="009C28D8">
        <w:t>crea</w:t>
      </w:r>
      <w:proofErr w:type="spellEnd"/>
      <w:r w:rsidR="0038062D" w:rsidRPr="009C28D8">
        <w:t xml:space="preserve"> </w:t>
      </w:r>
      <w:proofErr w:type="spellStart"/>
      <w:r w:rsidR="0038062D" w:rsidRPr="009C28D8">
        <w:t>rețele</w:t>
      </w:r>
      <w:proofErr w:type="spellEnd"/>
      <w:r w:rsidR="0038062D" w:rsidRPr="009C28D8">
        <w:t xml:space="preserve"> </w:t>
      </w:r>
      <w:proofErr w:type="spellStart"/>
      <w:r w:rsidR="0038062D" w:rsidRPr="009C28D8">
        <w:t>mai</w:t>
      </w:r>
      <w:proofErr w:type="spellEnd"/>
      <w:r w:rsidR="0038062D" w:rsidRPr="009C28D8">
        <w:t xml:space="preserve"> </w:t>
      </w:r>
      <w:proofErr w:type="spellStart"/>
      <w:r w:rsidR="0038062D" w:rsidRPr="009C28D8">
        <w:t>eficiente</w:t>
      </w:r>
      <w:proofErr w:type="spellEnd"/>
      <w:r w:rsidR="0038062D" w:rsidRPr="009C28D8">
        <w:t xml:space="preserve">.  El s-a </w:t>
      </w:r>
      <w:proofErr w:type="spellStart"/>
      <w:r w:rsidR="0038062D" w:rsidRPr="009C28D8">
        <w:t>întors</w:t>
      </w:r>
      <w:proofErr w:type="spellEnd"/>
      <w:r w:rsidR="0038062D" w:rsidRPr="009C28D8">
        <w:t xml:space="preserve"> </w:t>
      </w:r>
      <w:proofErr w:type="spellStart"/>
      <w:r w:rsidR="0038062D" w:rsidRPr="009C28D8">
        <w:t>în</w:t>
      </w:r>
      <w:proofErr w:type="spellEnd"/>
      <w:r w:rsidR="0038062D" w:rsidRPr="009C28D8">
        <w:t xml:space="preserve"> </w:t>
      </w:r>
      <w:proofErr w:type="spellStart"/>
      <w:r w:rsidR="0038062D" w:rsidRPr="009C28D8">
        <w:t>România</w:t>
      </w:r>
      <w:proofErr w:type="spellEnd"/>
      <w:r w:rsidR="0038062D" w:rsidRPr="009C28D8">
        <w:t xml:space="preserve"> </w:t>
      </w:r>
      <w:proofErr w:type="spellStart"/>
      <w:r w:rsidR="0038062D" w:rsidRPr="009C28D8">
        <w:t>ca</w:t>
      </w:r>
      <w:proofErr w:type="spellEnd"/>
      <w:r w:rsidR="0038062D" w:rsidRPr="009C28D8">
        <w:t xml:space="preserve"> </w:t>
      </w:r>
      <w:proofErr w:type="spellStart"/>
      <w:r w:rsidR="0038062D" w:rsidRPr="009C28D8">
        <w:t>cercetător</w:t>
      </w:r>
      <w:proofErr w:type="spellEnd"/>
      <w:r w:rsidR="0038062D" w:rsidRPr="009C28D8">
        <w:t xml:space="preserve"> principal </w:t>
      </w:r>
      <w:proofErr w:type="spellStart"/>
      <w:r w:rsidR="0038062D" w:rsidRPr="009C28D8">
        <w:t>în</w:t>
      </w:r>
      <w:proofErr w:type="spellEnd"/>
      <w:r w:rsidR="0038062D" w:rsidRPr="009C28D8">
        <w:t xml:space="preserve"> </w:t>
      </w:r>
      <w:proofErr w:type="spellStart"/>
      <w:r w:rsidR="0038062D" w:rsidRPr="009C28D8">
        <w:t>cadrul</w:t>
      </w:r>
      <w:proofErr w:type="spellEnd"/>
      <w:r w:rsidR="0038062D" w:rsidRPr="009C28D8">
        <w:t xml:space="preserve"> </w:t>
      </w:r>
      <w:proofErr w:type="spellStart"/>
      <w:r w:rsidR="0038062D" w:rsidRPr="009C28D8">
        <w:t>proiectului</w:t>
      </w:r>
      <w:proofErr w:type="spellEnd"/>
      <w:r w:rsidR="0038062D" w:rsidRPr="009C28D8">
        <w:t xml:space="preserve"> </w:t>
      </w:r>
      <w:hyperlink r:id="rId27" w:history="1">
        <w:r w:rsidR="00152FC5" w:rsidRPr="009C28D8">
          <w:rPr>
            <w:rStyle w:val="Hyperlink"/>
          </w:rPr>
          <w:t>CHANGE</w:t>
        </w:r>
      </w:hyperlink>
      <w:r w:rsidR="00152FC5" w:rsidRPr="009C28D8">
        <w:t xml:space="preserve"> </w:t>
      </w:r>
      <w:proofErr w:type="spellStart"/>
      <w:r w:rsidR="0038062D" w:rsidRPr="009C28D8">
        <w:t>pentru</w:t>
      </w:r>
      <w:proofErr w:type="spellEnd"/>
      <w:r w:rsidR="0038062D" w:rsidRPr="009C28D8">
        <w:t xml:space="preserve"> a </w:t>
      </w:r>
      <w:proofErr w:type="spellStart"/>
      <w:r w:rsidR="0038062D" w:rsidRPr="009C28D8">
        <w:t>revigora</w:t>
      </w:r>
      <w:proofErr w:type="spellEnd"/>
      <w:r w:rsidR="0038062D" w:rsidRPr="009C28D8">
        <w:t xml:space="preserve"> </w:t>
      </w:r>
      <w:proofErr w:type="spellStart"/>
      <w:r w:rsidR="0038062D" w:rsidRPr="009C28D8">
        <w:t>inovația</w:t>
      </w:r>
      <w:proofErr w:type="spellEnd"/>
      <w:r w:rsidR="0038062D" w:rsidRPr="009C28D8">
        <w:t xml:space="preserve"> </w:t>
      </w:r>
      <w:proofErr w:type="spellStart"/>
      <w:r w:rsidR="0038062D" w:rsidRPr="009C28D8">
        <w:t>în</w:t>
      </w:r>
      <w:proofErr w:type="spellEnd"/>
      <w:r w:rsidR="0038062D" w:rsidRPr="009C28D8">
        <w:t xml:space="preserve"> </w:t>
      </w:r>
      <w:proofErr w:type="spellStart"/>
      <w:r w:rsidR="0038062D" w:rsidRPr="009C28D8">
        <w:t>domeniul</w:t>
      </w:r>
      <w:proofErr w:type="spellEnd"/>
      <w:r w:rsidR="0038062D" w:rsidRPr="009C28D8">
        <w:t xml:space="preserve"> </w:t>
      </w:r>
      <w:proofErr w:type="spellStart"/>
      <w:r w:rsidR="0038062D" w:rsidRPr="009C28D8">
        <w:t>Internetului</w:t>
      </w:r>
      <w:proofErr w:type="spellEnd"/>
      <w:r w:rsidR="0038062D" w:rsidRPr="009C28D8">
        <w:t xml:space="preserve"> </w:t>
      </w:r>
      <w:proofErr w:type="spellStart"/>
      <w:r w:rsidR="0038062D" w:rsidRPr="009C28D8">
        <w:t>în</w:t>
      </w:r>
      <w:proofErr w:type="spellEnd"/>
      <w:r w:rsidR="0038062D" w:rsidRPr="009C28D8">
        <w:t xml:space="preserve"> </w:t>
      </w:r>
      <w:proofErr w:type="spellStart"/>
      <w:r w:rsidR="0038062D" w:rsidRPr="009C28D8">
        <w:t>rândul</w:t>
      </w:r>
      <w:proofErr w:type="spellEnd"/>
      <w:r w:rsidR="0038062D" w:rsidRPr="009C28D8">
        <w:t xml:space="preserve"> </w:t>
      </w:r>
      <w:proofErr w:type="spellStart"/>
      <w:r w:rsidR="0038062D" w:rsidRPr="009C28D8">
        <w:t>operatorilor</w:t>
      </w:r>
      <w:proofErr w:type="spellEnd"/>
      <w:r w:rsidR="0038062D" w:rsidRPr="009C28D8">
        <w:t xml:space="preserve"> </w:t>
      </w:r>
      <w:proofErr w:type="spellStart"/>
      <w:r w:rsidR="0038062D" w:rsidRPr="009C28D8">
        <w:t>mici</w:t>
      </w:r>
      <w:proofErr w:type="spellEnd"/>
      <w:r w:rsidR="0038062D" w:rsidRPr="009C28D8">
        <w:t xml:space="preserve">, un </w:t>
      </w:r>
      <w:proofErr w:type="spellStart"/>
      <w:r w:rsidR="0038062D" w:rsidRPr="009C28D8">
        <w:t>proiect</w:t>
      </w:r>
      <w:proofErr w:type="spellEnd"/>
      <w:r w:rsidR="0038062D" w:rsidRPr="009C28D8">
        <w:t xml:space="preserve"> care s-a </w:t>
      </w:r>
      <w:proofErr w:type="spellStart"/>
      <w:r w:rsidR="009C28D8" w:rsidRPr="009C28D8">
        <w:t>desfăs</w:t>
      </w:r>
      <w:r w:rsidR="0038062D" w:rsidRPr="009C28D8">
        <w:t>urat</w:t>
      </w:r>
      <w:proofErr w:type="spellEnd"/>
      <w:r w:rsidR="0038062D" w:rsidRPr="009C28D8">
        <w:t xml:space="preserve"> </w:t>
      </w:r>
      <w:proofErr w:type="spellStart"/>
      <w:r w:rsidR="0038062D" w:rsidRPr="009C28D8">
        <w:t>până</w:t>
      </w:r>
      <w:proofErr w:type="spellEnd"/>
      <w:r w:rsidR="0038062D" w:rsidRPr="009C28D8">
        <w:t xml:space="preserve"> la </w:t>
      </w:r>
      <w:proofErr w:type="spellStart"/>
      <w:r w:rsidR="0038062D" w:rsidRPr="009C28D8">
        <w:t>sfârșitul</w:t>
      </w:r>
      <w:proofErr w:type="spellEnd"/>
      <w:r w:rsidR="0038062D" w:rsidRPr="009C28D8">
        <w:t xml:space="preserve"> </w:t>
      </w:r>
      <w:proofErr w:type="spellStart"/>
      <w:r w:rsidR="0038062D" w:rsidRPr="009C28D8">
        <w:t>anului</w:t>
      </w:r>
      <w:proofErr w:type="spellEnd"/>
      <w:r w:rsidR="0038062D" w:rsidRPr="009C28D8">
        <w:t xml:space="preserve"> 2013. </w:t>
      </w:r>
      <w:proofErr w:type="spellStart"/>
      <w:r w:rsidR="0038062D" w:rsidRPr="00FD1BDB">
        <w:t>În</w:t>
      </w:r>
      <w:proofErr w:type="spellEnd"/>
      <w:r w:rsidR="0038062D" w:rsidRPr="00FD1BDB">
        <w:t xml:space="preserve"> </w:t>
      </w:r>
      <w:proofErr w:type="spellStart"/>
      <w:r w:rsidR="0038062D" w:rsidRPr="00FD1BDB">
        <w:t>prezent</w:t>
      </w:r>
      <w:proofErr w:type="spellEnd"/>
      <w:r w:rsidR="0038062D" w:rsidRPr="00FD1BDB">
        <w:t xml:space="preserve">, </w:t>
      </w:r>
      <w:proofErr w:type="spellStart"/>
      <w:r w:rsidR="0038062D" w:rsidRPr="00FD1BDB">
        <w:t>Costin</w:t>
      </w:r>
      <w:proofErr w:type="spellEnd"/>
      <w:r w:rsidR="0038062D" w:rsidRPr="00FD1BDB">
        <w:t xml:space="preserve"> </w:t>
      </w:r>
      <w:proofErr w:type="spellStart"/>
      <w:r w:rsidR="0038062D" w:rsidRPr="00FD1BDB">
        <w:t>și</w:t>
      </w:r>
      <w:proofErr w:type="spellEnd"/>
      <w:r w:rsidR="0038062D" w:rsidRPr="00FD1BDB">
        <w:t xml:space="preserve"> UPB </w:t>
      </w:r>
      <w:proofErr w:type="spellStart"/>
      <w:r w:rsidR="0038062D" w:rsidRPr="00FD1BDB">
        <w:t>primesc</w:t>
      </w:r>
      <w:proofErr w:type="spellEnd"/>
      <w:r w:rsidR="0038062D" w:rsidRPr="00FD1BDB">
        <w:t xml:space="preserve"> </w:t>
      </w:r>
      <w:proofErr w:type="spellStart"/>
      <w:r w:rsidR="0038062D" w:rsidRPr="00FD1BDB">
        <w:t>finanţare</w:t>
      </w:r>
      <w:proofErr w:type="spellEnd"/>
      <w:r w:rsidR="0038062D" w:rsidRPr="00FD1BDB">
        <w:t xml:space="preserve"> </w:t>
      </w:r>
      <w:proofErr w:type="spellStart"/>
      <w:r w:rsidR="0038062D" w:rsidRPr="00FD1BDB">
        <w:t>pentru</w:t>
      </w:r>
      <w:proofErr w:type="spellEnd"/>
      <w:r w:rsidR="0038062D" w:rsidRPr="00FD1BDB">
        <w:t xml:space="preserve"> a </w:t>
      </w:r>
      <w:proofErr w:type="spellStart"/>
      <w:r w:rsidR="0038062D" w:rsidRPr="00FD1BDB">
        <w:t>participa</w:t>
      </w:r>
      <w:proofErr w:type="spellEnd"/>
      <w:r w:rsidR="0038062D" w:rsidRPr="00FD1BDB">
        <w:t xml:space="preserve"> la </w:t>
      </w:r>
      <w:proofErr w:type="spellStart"/>
      <w:r w:rsidR="0038062D" w:rsidRPr="00FD1BDB">
        <w:t>proiectul</w:t>
      </w:r>
      <w:proofErr w:type="spellEnd"/>
      <w:r w:rsidR="00152FC5" w:rsidRPr="00FD1BDB">
        <w:t xml:space="preserve"> </w:t>
      </w:r>
      <w:hyperlink r:id="rId28" w:history="1">
        <w:r w:rsidR="00152FC5" w:rsidRPr="00FD1BDB">
          <w:rPr>
            <w:rStyle w:val="Hyperlink"/>
          </w:rPr>
          <w:t>Trilogy 2</w:t>
        </w:r>
      </w:hyperlink>
      <w:r w:rsidR="00152FC5" w:rsidRPr="00FD1BDB">
        <w:t xml:space="preserve"> , </w:t>
      </w:r>
      <w:r w:rsidR="0038062D" w:rsidRPr="00FD1BDB">
        <w:t xml:space="preserve">care se </w:t>
      </w:r>
      <w:proofErr w:type="spellStart"/>
      <w:r w:rsidR="0038062D" w:rsidRPr="00FD1BDB">
        <w:t>concentrează</w:t>
      </w:r>
      <w:proofErr w:type="spellEnd"/>
      <w:r w:rsidR="0038062D" w:rsidRPr="00FD1BDB">
        <w:t xml:space="preserve"> </w:t>
      </w:r>
      <w:proofErr w:type="spellStart"/>
      <w:r w:rsidR="0038062D" w:rsidRPr="00FD1BDB">
        <w:t>asupra</w:t>
      </w:r>
      <w:proofErr w:type="spellEnd"/>
      <w:r w:rsidR="0038062D" w:rsidRPr="00FD1BDB">
        <w:t xml:space="preserve"> </w:t>
      </w:r>
      <w:proofErr w:type="spellStart"/>
      <w:r w:rsidR="0038062D" w:rsidRPr="00FD1BDB">
        <w:t>creării</w:t>
      </w:r>
      <w:proofErr w:type="spellEnd"/>
      <w:r w:rsidR="0038062D" w:rsidRPr="00FD1BDB">
        <w:t xml:space="preserve"> de </w:t>
      </w:r>
      <w:proofErr w:type="spellStart"/>
      <w:r w:rsidR="0038062D" w:rsidRPr="00FD1BDB">
        <w:t>rețele</w:t>
      </w:r>
      <w:proofErr w:type="spellEnd"/>
      <w:r w:rsidR="0038062D" w:rsidRPr="00FD1BDB">
        <w:t xml:space="preserve"> "</w:t>
      </w:r>
      <w:proofErr w:type="spellStart"/>
      <w:r w:rsidR="0038062D" w:rsidRPr="00FD1BDB">
        <w:t>lichide</w:t>
      </w:r>
      <w:proofErr w:type="spellEnd"/>
      <w:r w:rsidR="0038062D" w:rsidRPr="00FD1BDB">
        <w:t xml:space="preserve">" </w:t>
      </w:r>
      <w:proofErr w:type="spellStart"/>
      <w:r w:rsidR="0038062D" w:rsidRPr="00FD1BDB">
        <w:t>prin</w:t>
      </w:r>
      <w:proofErr w:type="spellEnd"/>
      <w:r w:rsidR="0038062D" w:rsidRPr="00FD1BDB">
        <w:t xml:space="preserve"> TCP-</w:t>
      </w:r>
      <w:proofErr w:type="spellStart"/>
      <w:r w:rsidR="0038062D" w:rsidRPr="00FD1BDB">
        <w:t>uri</w:t>
      </w:r>
      <w:proofErr w:type="spellEnd"/>
      <w:r w:rsidR="0038062D" w:rsidRPr="00FD1BDB">
        <w:t xml:space="preserve"> multipath.</w:t>
      </w:r>
    </w:p>
    <w:p w:rsidR="009222D2" w:rsidRPr="009222D2" w:rsidRDefault="00152FC5" w:rsidP="009222D2">
      <w:pPr>
        <w:rPr>
          <w:lang w:val="it-IT"/>
        </w:rPr>
      </w:pPr>
      <w:r w:rsidRPr="00277992">
        <w:rPr>
          <w:vanish/>
        </w:rPr>
        <w:t>'One of the key things is the close collaboration with people in Europe.</w:t>
      </w:r>
      <w:r w:rsidRPr="00277992">
        <w:t xml:space="preserve"> </w:t>
      </w:r>
      <w:r w:rsidR="009222D2" w:rsidRPr="00277992">
        <w:t> </w:t>
      </w:r>
      <w:proofErr w:type="gramStart"/>
      <w:r w:rsidR="009222D2" w:rsidRPr="009222D2">
        <w:rPr>
          <w:lang w:val="it-IT"/>
        </w:rPr>
        <w:t>"</w:t>
      </w:r>
      <w:proofErr w:type="spellStart"/>
      <w:r w:rsidR="009222D2" w:rsidRPr="009222D2">
        <w:rPr>
          <w:lang w:val="it-IT"/>
        </w:rPr>
        <w:t>Unul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din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aspectele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cheie</w:t>
      </w:r>
      <w:proofErr w:type="spellEnd"/>
      <w:r w:rsidR="009222D2" w:rsidRPr="009222D2">
        <w:rPr>
          <w:lang w:val="it-IT"/>
        </w:rPr>
        <w:t xml:space="preserve"> este </w:t>
      </w:r>
      <w:proofErr w:type="spellStart"/>
      <w:r w:rsidR="009222D2" w:rsidRPr="009222D2">
        <w:rPr>
          <w:lang w:val="it-IT"/>
        </w:rPr>
        <w:t>strânsa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colaborare</w:t>
      </w:r>
      <w:proofErr w:type="spellEnd"/>
      <w:r w:rsidR="009222D2" w:rsidRPr="009222D2">
        <w:rPr>
          <w:lang w:val="it-IT"/>
        </w:rPr>
        <w:t xml:space="preserve"> cu </w:t>
      </w:r>
      <w:proofErr w:type="spellStart"/>
      <w:r w:rsidR="009222D2" w:rsidRPr="009222D2">
        <w:rPr>
          <w:lang w:val="it-IT"/>
        </w:rPr>
        <w:t>oameni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din</w:t>
      </w:r>
      <w:proofErr w:type="spellEnd"/>
      <w:r w:rsidR="009222D2" w:rsidRPr="009222D2">
        <w:rPr>
          <w:lang w:val="it-IT"/>
        </w:rPr>
        <w:t xml:space="preserve"> Europa</w:t>
      </w:r>
      <w:proofErr w:type="gramEnd"/>
      <w:r w:rsidR="009222D2" w:rsidRPr="009222D2">
        <w:rPr>
          <w:lang w:val="it-IT"/>
        </w:rPr>
        <w:t xml:space="preserve">.  </w:t>
      </w:r>
      <w:proofErr w:type="spellStart"/>
      <w:r w:rsidR="009222D2" w:rsidRPr="009222D2">
        <w:rPr>
          <w:lang w:val="it-IT"/>
        </w:rPr>
        <w:t>Din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acest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motiv</w:t>
      </w:r>
      <w:proofErr w:type="spellEnd"/>
      <w:r w:rsidR="009222D2" w:rsidRPr="009222D2">
        <w:rPr>
          <w:lang w:val="it-IT"/>
        </w:rPr>
        <w:t xml:space="preserve">, </w:t>
      </w:r>
      <w:proofErr w:type="spellStart"/>
      <w:r w:rsidR="009222D2" w:rsidRPr="009222D2">
        <w:rPr>
          <w:lang w:val="it-IT"/>
        </w:rPr>
        <w:t>avem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legături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foarte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puternice</w:t>
      </w:r>
      <w:proofErr w:type="spellEnd"/>
      <w:r w:rsidR="009222D2" w:rsidRPr="009222D2">
        <w:rPr>
          <w:lang w:val="it-IT"/>
        </w:rPr>
        <w:t xml:space="preserve">, </w:t>
      </w:r>
      <w:proofErr w:type="spellStart"/>
      <w:r w:rsidR="009222D2" w:rsidRPr="009222D2">
        <w:rPr>
          <w:lang w:val="it-IT"/>
        </w:rPr>
        <w:t>întâlniri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periodice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și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lucrăm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împreună</w:t>
      </w:r>
      <w:proofErr w:type="spellEnd"/>
      <w:r w:rsidR="009222D2" w:rsidRPr="009222D2">
        <w:rPr>
          <w:lang w:val="it-IT"/>
        </w:rPr>
        <w:t xml:space="preserve"> la </w:t>
      </w:r>
      <w:proofErr w:type="spellStart"/>
      <w:r w:rsidR="009222D2" w:rsidRPr="009222D2">
        <w:rPr>
          <w:lang w:val="it-IT"/>
        </w:rPr>
        <w:t>documentaţie</w:t>
      </w:r>
      <w:proofErr w:type="spellEnd"/>
      <w:r w:rsidR="009222D2" w:rsidRPr="009222D2">
        <w:rPr>
          <w:lang w:val="it-IT"/>
        </w:rPr>
        <w:t xml:space="preserve">.  </w:t>
      </w:r>
      <w:proofErr w:type="spellStart"/>
      <w:r w:rsidR="009222D2" w:rsidRPr="009222D2">
        <w:rPr>
          <w:lang w:val="it-IT"/>
        </w:rPr>
        <w:t>Acest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lucru</w:t>
      </w:r>
      <w:proofErr w:type="spellEnd"/>
      <w:r w:rsidR="009222D2" w:rsidRPr="009222D2">
        <w:rPr>
          <w:lang w:val="it-IT"/>
        </w:rPr>
        <w:t xml:space="preserve"> este </w:t>
      </w:r>
      <w:proofErr w:type="spellStart"/>
      <w:r w:rsidR="009222D2" w:rsidRPr="009222D2">
        <w:rPr>
          <w:lang w:val="it-IT"/>
        </w:rPr>
        <w:t>extrem</w:t>
      </w:r>
      <w:proofErr w:type="spellEnd"/>
      <w:r w:rsidR="009222D2" w:rsidRPr="009222D2">
        <w:rPr>
          <w:lang w:val="it-IT"/>
        </w:rPr>
        <w:t xml:space="preserve"> de </w:t>
      </w:r>
      <w:proofErr w:type="spellStart"/>
      <w:r w:rsidR="009222D2" w:rsidRPr="009222D2">
        <w:rPr>
          <w:lang w:val="it-IT"/>
        </w:rPr>
        <w:t>important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pentru</w:t>
      </w:r>
      <w:proofErr w:type="spellEnd"/>
      <w:r w:rsidR="009222D2" w:rsidRPr="009222D2">
        <w:rPr>
          <w:lang w:val="it-IT"/>
        </w:rPr>
        <w:t xml:space="preserve"> noi, </w:t>
      </w:r>
      <w:proofErr w:type="spellStart"/>
      <w:r w:rsidR="009222D2" w:rsidRPr="009222D2">
        <w:rPr>
          <w:lang w:val="it-IT"/>
        </w:rPr>
        <w:t>într</w:t>
      </w:r>
      <w:proofErr w:type="spellEnd"/>
      <w:r w:rsidR="009222D2" w:rsidRPr="009222D2">
        <w:rPr>
          <w:lang w:val="it-IT"/>
        </w:rPr>
        <w:t xml:space="preserve">-un </w:t>
      </w:r>
      <w:proofErr w:type="spellStart"/>
      <w:r w:rsidR="009222D2" w:rsidRPr="009222D2">
        <w:rPr>
          <w:lang w:val="it-IT"/>
        </w:rPr>
        <w:t>domeniu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în</w:t>
      </w:r>
      <w:proofErr w:type="spellEnd"/>
      <w:r w:rsidR="009222D2" w:rsidRPr="009222D2">
        <w:rPr>
          <w:lang w:val="it-IT"/>
        </w:rPr>
        <w:t xml:space="preserve"> care, </w:t>
      </w:r>
      <w:proofErr w:type="spellStart"/>
      <w:r w:rsidR="009222D2" w:rsidRPr="009222D2">
        <w:rPr>
          <w:lang w:val="it-IT"/>
        </w:rPr>
        <w:t>probabil</w:t>
      </w:r>
      <w:proofErr w:type="spellEnd"/>
      <w:r w:rsidR="009222D2" w:rsidRPr="009222D2">
        <w:rPr>
          <w:lang w:val="it-IT"/>
        </w:rPr>
        <w:t xml:space="preserve">, </w:t>
      </w:r>
      <w:proofErr w:type="spellStart"/>
      <w:r w:rsidR="009222D2" w:rsidRPr="009222D2">
        <w:rPr>
          <w:lang w:val="it-IT"/>
        </w:rPr>
        <w:t>înainte</w:t>
      </w:r>
      <w:proofErr w:type="spellEnd"/>
      <w:r w:rsidR="009222D2" w:rsidRPr="009222D2">
        <w:rPr>
          <w:lang w:val="it-IT"/>
        </w:rPr>
        <w:t xml:space="preserve"> de </w:t>
      </w:r>
      <w:proofErr w:type="spellStart"/>
      <w:r w:rsidR="009222D2" w:rsidRPr="009222D2">
        <w:rPr>
          <w:lang w:val="it-IT"/>
        </w:rPr>
        <w:t>aceasta</w:t>
      </w:r>
      <w:proofErr w:type="spellEnd"/>
      <w:r w:rsidR="009222D2" w:rsidRPr="009222D2">
        <w:rPr>
          <w:lang w:val="it-IT"/>
        </w:rPr>
        <w:t xml:space="preserve">, ne </w:t>
      </w:r>
      <w:proofErr w:type="spellStart"/>
      <w:r w:rsidR="009222D2" w:rsidRPr="009222D2">
        <w:rPr>
          <w:lang w:val="it-IT"/>
        </w:rPr>
        <w:t>simţeam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oarecum</w:t>
      </w:r>
      <w:proofErr w:type="spellEnd"/>
      <w:r w:rsidR="009222D2" w:rsidRPr="009222D2">
        <w:rPr>
          <w:lang w:val="it-IT"/>
        </w:rPr>
        <w:t xml:space="preserve"> la </w:t>
      </w:r>
      <w:proofErr w:type="spellStart"/>
      <w:r w:rsidR="009222D2" w:rsidRPr="009222D2">
        <w:rPr>
          <w:lang w:val="it-IT"/>
        </w:rPr>
        <w:t>marginea</w:t>
      </w:r>
      <w:proofErr w:type="spellEnd"/>
      <w:r w:rsidR="009222D2" w:rsidRPr="009222D2">
        <w:rPr>
          <w:lang w:val="it-IT"/>
        </w:rPr>
        <w:t xml:space="preserve"> Europei.  </w:t>
      </w:r>
      <w:proofErr w:type="spellStart"/>
      <w:r w:rsidR="009222D2" w:rsidRPr="009222D2">
        <w:rPr>
          <w:lang w:val="it-IT"/>
        </w:rPr>
        <w:t>Colaborarea</w:t>
      </w:r>
      <w:proofErr w:type="spellEnd"/>
      <w:r w:rsidR="009222D2" w:rsidRPr="009222D2">
        <w:rPr>
          <w:lang w:val="it-IT"/>
        </w:rPr>
        <w:t xml:space="preserve"> este cu </w:t>
      </w:r>
      <w:proofErr w:type="spellStart"/>
      <w:r w:rsidR="009222D2" w:rsidRPr="009222D2">
        <w:rPr>
          <w:lang w:val="it-IT"/>
        </w:rPr>
        <w:t>adevărat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esențială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pentru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că</w:t>
      </w:r>
      <w:proofErr w:type="spellEnd"/>
      <w:r w:rsidR="009C28D8">
        <w:rPr>
          <w:lang w:val="it-IT"/>
        </w:rPr>
        <w:t>,</w:t>
      </w:r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punându</w:t>
      </w:r>
      <w:proofErr w:type="spellEnd"/>
      <w:r w:rsidR="009222D2" w:rsidRPr="009222D2">
        <w:rPr>
          <w:lang w:val="it-IT"/>
        </w:rPr>
        <w:t xml:space="preserve">-ne </w:t>
      </w:r>
      <w:proofErr w:type="spellStart"/>
      <w:r w:rsidR="009222D2" w:rsidRPr="009222D2">
        <w:rPr>
          <w:lang w:val="it-IT"/>
        </w:rPr>
        <w:t>în</w:t>
      </w:r>
      <w:proofErr w:type="spellEnd"/>
      <w:r w:rsidR="009222D2" w:rsidRPr="009222D2">
        <w:rPr>
          <w:lang w:val="it-IT"/>
        </w:rPr>
        <w:t xml:space="preserve"> comun </w:t>
      </w:r>
      <w:proofErr w:type="spellStart"/>
      <w:r w:rsidR="009222D2" w:rsidRPr="009222D2">
        <w:rPr>
          <w:lang w:val="it-IT"/>
        </w:rPr>
        <w:t>resursele</w:t>
      </w:r>
      <w:proofErr w:type="spellEnd"/>
      <w:r w:rsidR="009222D2" w:rsidRPr="009222D2">
        <w:rPr>
          <w:lang w:val="it-IT"/>
        </w:rPr>
        <w:t xml:space="preserve">, </w:t>
      </w:r>
      <w:proofErr w:type="spellStart"/>
      <w:r w:rsidR="009222D2" w:rsidRPr="009222D2">
        <w:rPr>
          <w:lang w:val="it-IT"/>
        </w:rPr>
        <w:t>putem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într-adevăr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să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realizăm</w:t>
      </w:r>
      <w:proofErr w:type="spellEnd"/>
      <w:r w:rsidR="009222D2" w:rsidRPr="009222D2">
        <w:rPr>
          <w:lang w:val="it-IT"/>
        </w:rPr>
        <w:t xml:space="preserve"> mai </w:t>
      </w:r>
      <w:proofErr w:type="spellStart"/>
      <w:r w:rsidR="009222D2" w:rsidRPr="009222D2">
        <w:rPr>
          <w:lang w:val="it-IT"/>
        </w:rPr>
        <w:t>mult</w:t>
      </w:r>
      <w:proofErr w:type="spellEnd"/>
      <w:r w:rsidR="009222D2" w:rsidRPr="009222D2">
        <w:rPr>
          <w:lang w:val="it-IT"/>
        </w:rPr>
        <w:t xml:space="preserve"> ", a </w:t>
      </w:r>
      <w:proofErr w:type="spellStart"/>
      <w:r w:rsidR="009222D2" w:rsidRPr="009222D2">
        <w:rPr>
          <w:lang w:val="it-IT"/>
        </w:rPr>
        <w:t>comentat</w:t>
      </w:r>
      <w:proofErr w:type="spellEnd"/>
      <w:r w:rsidR="009222D2" w:rsidRPr="009222D2">
        <w:rPr>
          <w:lang w:val="it-IT"/>
        </w:rPr>
        <w:t xml:space="preserve"> </w:t>
      </w:r>
      <w:proofErr w:type="spellStart"/>
      <w:r w:rsidR="009222D2" w:rsidRPr="009222D2">
        <w:rPr>
          <w:lang w:val="it-IT"/>
        </w:rPr>
        <w:t>el</w:t>
      </w:r>
      <w:proofErr w:type="spellEnd"/>
      <w:r w:rsidR="009222D2" w:rsidRPr="009222D2">
        <w:rPr>
          <w:lang w:val="it-IT"/>
        </w:rPr>
        <w:t>.</w:t>
      </w:r>
    </w:p>
    <w:p w:rsidR="009222D2" w:rsidRPr="009222D2" w:rsidRDefault="009222D2" w:rsidP="009222D2">
      <w:pPr>
        <w:rPr>
          <w:lang w:val="pt-PT"/>
        </w:rPr>
      </w:pPr>
      <w:r w:rsidRPr="009222D2">
        <w:rPr>
          <w:lang w:val="it-IT"/>
        </w:rPr>
        <w:t> </w:t>
      </w:r>
      <w:r w:rsidRPr="009222D2">
        <w:rPr>
          <w:lang w:val="pt-PT"/>
        </w:rPr>
        <w:t>"</w:t>
      </w:r>
      <w:proofErr w:type="spellStart"/>
      <w:r w:rsidRPr="009222D2">
        <w:rPr>
          <w:lang w:val="pt-PT"/>
        </w:rPr>
        <w:t>Reuşim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ajungem</w:t>
      </w:r>
      <w:proofErr w:type="spellEnd"/>
      <w:r w:rsidRPr="009222D2">
        <w:rPr>
          <w:lang w:val="pt-PT"/>
        </w:rPr>
        <w:t xml:space="preserve"> la </w:t>
      </w:r>
      <w:proofErr w:type="spellStart"/>
      <w:r w:rsidRPr="009222D2">
        <w:rPr>
          <w:lang w:val="pt-PT"/>
        </w:rPr>
        <w:t>zi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datorită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acestor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proiecte</w:t>
      </w:r>
      <w:proofErr w:type="spellEnd"/>
      <w:r w:rsidRPr="009222D2">
        <w:rPr>
          <w:lang w:val="pt-PT"/>
        </w:rPr>
        <w:t xml:space="preserve">.  </w:t>
      </w:r>
      <w:proofErr w:type="spellStart"/>
      <w:r w:rsidRPr="009222D2">
        <w:rPr>
          <w:lang w:val="pt-PT"/>
        </w:rPr>
        <w:t>Dacă</w:t>
      </w:r>
      <w:proofErr w:type="spellEnd"/>
      <w:r w:rsidRPr="009222D2">
        <w:rPr>
          <w:lang w:val="pt-PT"/>
        </w:rPr>
        <w:t xml:space="preserve"> nu </w:t>
      </w:r>
      <w:proofErr w:type="spellStart"/>
      <w:r w:rsidRPr="009222D2">
        <w:rPr>
          <w:lang w:val="pt-PT"/>
        </w:rPr>
        <w:t>am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avea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această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finanțare</w:t>
      </w:r>
      <w:proofErr w:type="spellEnd"/>
      <w:r w:rsidRPr="009222D2">
        <w:rPr>
          <w:lang w:val="pt-PT"/>
        </w:rPr>
        <w:t xml:space="preserve">, </w:t>
      </w:r>
      <w:proofErr w:type="spellStart"/>
      <w:r w:rsidRPr="009222D2">
        <w:rPr>
          <w:lang w:val="pt-PT"/>
        </w:rPr>
        <w:t>practic</w:t>
      </w:r>
      <w:proofErr w:type="spellEnd"/>
      <w:r w:rsidRPr="009222D2">
        <w:rPr>
          <w:lang w:val="pt-PT"/>
        </w:rPr>
        <w:t xml:space="preserve"> ar </w:t>
      </w:r>
      <w:proofErr w:type="spellStart"/>
      <w:r w:rsidRPr="009222D2">
        <w:rPr>
          <w:lang w:val="pt-PT"/>
        </w:rPr>
        <w:t>trebui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mut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altă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țară</w:t>
      </w:r>
      <w:proofErr w:type="spellEnd"/>
      <w:r w:rsidRPr="009222D2">
        <w:rPr>
          <w:lang w:val="pt-PT"/>
        </w:rPr>
        <w:t xml:space="preserve">.  </w:t>
      </w:r>
      <w:proofErr w:type="spellStart"/>
      <w:r w:rsidRPr="009222D2">
        <w:rPr>
          <w:lang w:val="pt-PT"/>
        </w:rPr>
        <w:t>Îmi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place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foarte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mult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țara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mea</w:t>
      </w:r>
      <w:proofErr w:type="spellEnd"/>
      <w:r w:rsidRPr="009222D2">
        <w:rPr>
          <w:lang w:val="pt-PT"/>
        </w:rPr>
        <w:t xml:space="preserve">.  </w:t>
      </w:r>
      <w:proofErr w:type="spellStart"/>
      <w:r w:rsidRPr="009222D2">
        <w:rPr>
          <w:lang w:val="pt-PT"/>
        </w:rPr>
        <w:t>Familia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și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prietenii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mei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sunt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aici</w:t>
      </w:r>
      <w:proofErr w:type="spellEnd"/>
      <w:r w:rsidRPr="009222D2">
        <w:rPr>
          <w:lang w:val="pt-PT"/>
        </w:rPr>
        <w:t xml:space="preserve">;  de </w:t>
      </w:r>
      <w:proofErr w:type="spellStart"/>
      <w:r w:rsidRPr="009222D2">
        <w:rPr>
          <w:lang w:val="pt-PT"/>
        </w:rPr>
        <w:t>aceea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m-am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întors</w:t>
      </w:r>
      <w:proofErr w:type="spellEnd"/>
      <w:r w:rsidRPr="009222D2">
        <w:rPr>
          <w:lang w:val="pt-PT"/>
        </w:rPr>
        <w:t xml:space="preserve">.  Dar </w:t>
      </w:r>
      <w:proofErr w:type="spellStart"/>
      <w:r w:rsidRPr="009222D2">
        <w:rPr>
          <w:lang w:val="pt-PT"/>
        </w:rPr>
        <w:t>poţi</w:t>
      </w:r>
      <w:proofErr w:type="spellEnd"/>
      <w:r w:rsidRPr="009222D2">
        <w:rPr>
          <w:lang w:val="pt-PT"/>
        </w:rPr>
        <w:t xml:space="preserve"> face </w:t>
      </w:r>
      <w:proofErr w:type="spellStart"/>
      <w:r w:rsidRPr="009222D2">
        <w:rPr>
          <w:lang w:val="pt-PT"/>
        </w:rPr>
        <w:t>acest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lucru</w:t>
      </w:r>
      <w:proofErr w:type="spellEnd"/>
      <w:r w:rsidRPr="009222D2">
        <w:rPr>
          <w:lang w:val="pt-PT"/>
        </w:rPr>
        <w:t xml:space="preserve"> doar </w:t>
      </w:r>
      <w:proofErr w:type="spellStart"/>
      <w:r w:rsidRPr="009222D2">
        <w:rPr>
          <w:lang w:val="pt-PT"/>
        </w:rPr>
        <w:t>dacă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lucrezi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domeniul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care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îți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place</w:t>
      </w:r>
      <w:proofErr w:type="spellEnd"/>
      <w:r w:rsidRPr="009222D2">
        <w:rPr>
          <w:lang w:val="pt-PT"/>
        </w:rPr>
        <w:t xml:space="preserve">, </w:t>
      </w:r>
      <w:proofErr w:type="spellStart"/>
      <w:r w:rsidRPr="009222D2">
        <w:rPr>
          <w:lang w:val="pt-PT"/>
        </w:rPr>
        <w:t>iar</w:t>
      </w:r>
      <w:proofErr w:type="spellEnd"/>
      <w:r w:rsidRPr="009222D2">
        <w:rPr>
          <w:lang w:val="pt-PT"/>
        </w:rPr>
        <w:t xml:space="preserve"> mie </w:t>
      </w:r>
      <w:proofErr w:type="spellStart"/>
      <w:r w:rsidRPr="009222D2">
        <w:rPr>
          <w:lang w:val="pt-PT"/>
        </w:rPr>
        <w:t>îmi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place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foarte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mult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munca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mea</w:t>
      </w:r>
      <w:proofErr w:type="spellEnd"/>
      <w:r w:rsidRPr="009222D2">
        <w:rPr>
          <w:lang w:val="pt-PT"/>
        </w:rPr>
        <w:t xml:space="preserve">.  </w:t>
      </w:r>
      <w:proofErr w:type="spellStart"/>
      <w:r w:rsidRPr="009222D2">
        <w:rPr>
          <w:lang w:val="pt-PT"/>
        </w:rPr>
        <w:t>Această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finanțare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ajută</w:t>
      </w:r>
      <w:proofErr w:type="spellEnd"/>
      <w:r w:rsidR="009C28D8">
        <w:rPr>
          <w:lang w:val="pt-PT"/>
        </w:rPr>
        <w:t xml:space="preserve"> </w:t>
      </w:r>
      <w:proofErr w:type="spellStart"/>
      <w:r w:rsidR="009C28D8">
        <w:rPr>
          <w:lang w:val="pt-PT"/>
        </w:rPr>
        <w:t>să</w:t>
      </w:r>
      <w:proofErr w:type="spellEnd"/>
      <w:r w:rsidR="009C28D8">
        <w:rPr>
          <w:lang w:val="pt-PT"/>
        </w:rPr>
        <w:t xml:space="preserve"> </w:t>
      </w:r>
      <w:proofErr w:type="spellStart"/>
      <w:r w:rsidR="009C28D8">
        <w:rPr>
          <w:lang w:val="pt-PT"/>
        </w:rPr>
        <w:t>păstrăm</w:t>
      </w:r>
      <w:proofErr w:type="spellEnd"/>
      <w:r w:rsidR="009C28D8">
        <w:rPr>
          <w:lang w:val="pt-PT"/>
        </w:rPr>
        <w:t xml:space="preserve"> </w:t>
      </w:r>
      <w:proofErr w:type="spellStart"/>
      <w:r w:rsidR="009C28D8">
        <w:rPr>
          <w:lang w:val="pt-PT"/>
        </w:rPr>
        <w:t>talentele</w:t>
      </w:r>
      <w:proofErr w:type="spellEnd"/>
      <w:r w:rsidR="009C28D8">
        <w:rPr>
          <w:lang w:val="pt-PT"/>
        </w:rPr>
        <w:t xml:space="preserve"> </w:t>
      </w:r>
      <w:proofErr w:type="spellStart"/>
      <w:r w:rsidR="009C28D8">
        <w:rPr>
          <w:lang w:val="pt-PT"/>
        </w:rPr>
        <w:t>în</w:t>
      </w:r>
      <w:proofErr w:type="spellEnd"/>
      <w:r w:rsidR="009C28D8">
        <w:rPr>
          <w:lang w:val="pt-PT"/>
        </w:rPr>
        <w:t xml:space="preserve"> </w:t>
      </w:r>
      <w:proofErr w:type="spellStart"/>
      <w:r w:rsidR="009C28D8">
        <w:rPr>
          <w:lang w:val="pt-PT"/>
        </w:rPr>
        <w:t>ţară</w:t>
      </w:r>
      <w:proofErr w:type="spellEnd"/>
      <w:r w:rsidR="009C28D8">
        <w:rPr>
          <w:lang w:val="pt-PT"/>
        </w:rPr>
        <w:t xml:space="preserve">. </w:t>
      </w:r>
      <w:r w:rsidRPr="009222D2">
        <w:rPr>
          <w:lang w:val="pt-PT"/>
        </w:rPr>
        <w:t xml:space="preserve">E </w:t>
      </w:r>
      <w:proofErr w:type="spellStart"/>
      <w:r w:rsidRPr="009222D2">
        <w:rPr>
          <w:lang w:val="pt-PT"/>
        </w:rPr>
        <w:t>extraordinar</w:t>
      </w:r>
      <w:proofErr w:type="spellEnd"/>
      <w:r w:rsidRPr="009222D2">
        <w:rPr>
          <w:lang w:val="pt-PT"/>
        </w:rPr>
        <w:t>. "</w:t>
      </w:r>
    </w:p>
    <w:p w:rsidR="009222D2" w:rsidRPr="009222D2" w:rsidRDefault="009222D2" w:rsidP="009222D2">
      <w:pPr>
        <w:rPr>
          <w:lang w:val="pt-PT"/>
        </w:rPr>
      </w:pPr>
      <w:r w:rsidRPr="009222D2">
        <w:rPr>
          <w:lang w:val="pt-PT"/>
        </w:rPr>
        <w:t> </w:t>
      </w:r>
      <w:proofErr w:type="spellStart"/>
      <w:r w:rsidRPr="009222D2">
        <w:rPr>
          <w:lang w:val="pt-PT"/>
        </w:rPr>
        <w:t>Acest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lucru</w:t>
      </w:r>
      <w:proofErr w:type="spellEnd"/>
      <w:r w:rsidRPr="009222D2">
        <w:rPr>
          <w:lang w:val="pt-PT"/>
        </w:rPr>
        <w:t xml:space="preserve"> </w:t>
      </w:r>
      <w:proofErr w:type="gramStart"/>
      <w:r w:rsidRPr="009222D2">
        <w:rPr>
          <w:lang w:val="pt-PT"/>
        </w:rPr>
        <w:t xml:space="preserve">este  </w:t>
      </w:r>
      <w:proofErr w:type="spellStart"/>
      <w:r w:rsidRPr="009222D2">
        <w:rPr>
          <w:lang w:val="pt-PT"/>
        </w:rPr>
        <w:t>confirmat</w:t>
      </w:r>
      <w:proofErr w:type="spellEnd"/>
      <w:proofErr w:type="gramEnd"/>
      <w:r w:rsidRPr="009222D2">
        <w:rPr>
          <w:lang w:val="pt-PT"/>
        </w:rPr>
        <w:t xml:space="preserve"> de </w:t>
      </w:r>
      <w:proofErr w:type="spellStart"/>
      <w:r w:rsidRPr="009222D2">
        <w:rPr>
          <w:lang w:val="pt-PT"/>
        </w:rPr>
        <w:t>asemenea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şi</w:t>
      </w:r>
      <w:proofErr w:type="spellEnd"/>
      <w:r w:rsidRPr="009222D2">
        <w:rPr>
          <w:lang w:val="pt-PT"/>
        </w:rPr>
        <w:t xml:space="preserve"> de </w:t>
      </w:r>
      <w:proofErr w:type="spellStart"/>
      <w:r w:rsidRPr="009222D2">
        <w:rPr>
          <w:lang w:val="pt-PT"/>
        </w:rPr>
        <w:t>experiența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profesorului</w:t>
      </w:r>
      <w:proofErr w:type="spellEnd"/>
      <w:r w:rsidRPr="009222D2">
        <w:rPr>
          <w:lang w:val="pt-PT"/>
        </w:rPr>
        <w:t xml:space="preserve"> </w:t>
      </w:r>
      <w:hyperlink r:id="rId29" w:history="1">
        <w:proofErr w:type="spellStart"/>
        <w:r w:rsidR="00152FC5" w:rsidRPr="009222D2">
          <w:rPr>
            <w:rStyle w:val="Hyperlink"/>
            <w:lang w:val="pt-PT"/>
          </w:rPr>
          <w:t>Vasile</w:t>
        </w:r>
        <w:proofErr w:type="spellEnd"/>
        <w:r w:rsidR="00152FC5" w:rsidRPr="009222D2">
          <w:rPr>
            <w:rStyle w:val="Hyperlink"/>
            <w:lang w:val="pt-PT"/>
          </w:rPr>
          <w:t xml:space="preserve"> Bota</w:t>
        </w:r>
      </w:hyperlink>
      <w:r w:rsidR="00152FC5" w:rsidRPr="009222D2">
        <w:rPr>
          <w:lang w:val="pt-PT"/>
        </w:rPr>
        <w:t xml:space="preserve"> </w:t>
      </w:r>
      <w:r w:rsidRPr="009222D2">
        <w:rPr>
          <w:lang w:val="pt-PT"/>
        </w:rPr>
        <w:t xml:space="preserve">de la UTCN, </w:t>
      </w:r>
      <w:proofErr w:type="spellStart"/>
      <w:r w:rsidRPr="009222D2">
        <w:rPr>
          <w:lang w:val="pt-PT"/>
        </w:rPr>
        <w:t>care</w:t>
      </w:r>
      <w:proofErr w:type="spellEnd"/>
      <w:r w:rsidRPr="009222D2">
        <w:rPr>
          <w:lang w:val="pt-PT"/>
        </w:rPr>
        <w:t xml:space="preserve">, </w:t>
      </w:r>
      <w:proofErr w:type="spellStart"/>
      <w:r w:rsidRPr="009222D2">
        <w:rPr>
          <w:lang w:val="pt-PT"/>
        </w:rPr>
        <w:t>alături</w:t>
      </w:r>
      <w:proofErr w:type="spellEnd"/>
      <w:r w:rsidRPr="009222D2">
        <w:rPr>
          <w:lang w:val="pt-PT"/>
        </w:rPr>
        <w:t xml:space="preserve"> de </w:t>
      </w:r>
      <w:proofErr w:type="spellStart"/>
      <w:r w:rsidRPr="009222D2">
        <w:rPr>
          <w:lang w:val="pt-PT"/>
        </w:rPr>
        <w:t>colegii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și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studenții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săi</w:t>
      </w:r>
      <w:proofErr w:type="spellEnd"/>
      <w:r w:rsidRPr="009222D2">
        <w:rPr>
          <w:lang w:val="pt-PT"/>
        </w:rPr>
        <w:t xml:space="preserve">, a </w:t>
      </w:r>
      <w:proofErr w:type="spellStart"/>
      <w:r w:rsidRPr="009222D2">
        <w:rPr>
          <w:lang w:val="pt-PT"/>
        </w:rPr>
        <w:t>produs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un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simulator</w:t>
      </w:r>
      <w:proofErr w:type="spellEnd"/>
      <w:r w:rsidRPr="009222D2">
        <w:rPr>
          <w:lang w:val="pt-PT"/>
        </w:rPr>
        <w:t xml:space="preserve"> la </w:t>
      </w:r>
      <w:proofErr w:type="spellStart"/>
      <w:r w:rsidRPr="009222D2">
        <w:rPr>
          <w:lang w:val="pt-PT"/>
        </w:rPr>
        <w:t>nivel</w:t>
      </w:r>
      <w:proofErr w:type="spellEnd"/>
      <w:r w:rsidRPr="009222D2">
        <w:rPr>
          <w:lang w:val="pt-PT"/>
        </w:rPr>
        <w:t xml:space="preserve"> celular </w:t>
      </w:r>
      <w:proofErr w:type="spellStart"/>
      <w:r w:rsidRPr="009222D2">
        <w:rPr>
          <w:lang w:val="pt-PT"/>
        </w:rPr>
        <w:t>pentru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comunicații</w:t>
      </w:r>
      <w:proofErr w:type="spellEnd"/>
      <w:r w:rsidRPr="009222D2">
        <w:rPr>
          <w:lang w:val="pt-PT"/>
        </w:rPr>
        <w:t xml:space="preserve"> wireless </w:t>
      </w:r>
      <w:proofErr w:type="spellStart"/>
      <w:r w:rsidRPr="009222D2">
        <w:rPr>
          <w:lang w:val="pt-PT"/>
        </w:rPr>
        <w:t>cooperative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cadrul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proietului</w:t>
      </w:r>
      <w:proofErr w:type="spellEnd"/>
      <w:r w:rsidRPr="009222D2">
        <w:rPr>
          <w:lang w:val="pt-PT"/>
        </w:rPr>
        <w:t xml:space="preserve"> </w:t>
      </w:r>
      <w:hyperlink r:id="rId30" w:history="1">
        <w:r w:rsidR="00152FC5" w:rsidRPr="009222D2">
          <w:rPr>
            <w:rStyle w:val="Hyperlink"/>
            <w:lang w:val="pt-PT"/>
          </w:rPr>
          <w:t>CODIV</w:t>
        </w:r>
      </w:hyperlink>
      <w:r w:rsidR="00152FC5" w:rsidRPr="009222D2">
        <w:rPr>
          <w:lang w:val="pt-PT"/>
        </w:rPr>
        <w:t xml:space="preserve">. </w:t>
      </w:r>
      <w:r w:rsidR="00152FC5" w:rsidRPr="009222D2">
        <w:rPr>
          <w:vanish/>
          <w:lang w:val="pt-PT"/>
        </w:rPr>
        <w:t>'We went to project meetings and defended our proposals over 3 days, learning a lot from those discussions.</w:t>
      </w:r>
      <w:r w:rsidR="00152FC5" w:rsidRPr="009222D2">
        <w:rPr>
          <w:lang w:val="pt-PT"/>
        </w:rPr>
        <w:t xml:space="preserve"> </w:t>
      </w:r>
      <w:r w:rsidRPr="009222D2">
        <w:rPr>
          <w:lang w:val="pt-PT"/>
        </w:rPr>
        <w:t>"</w:t>
      </w:r>
      <w:proofErr w:type="spellStart"/>
      <w:r w:rsidRPr="009222D2">
        <w:rPr>
          <w:lang w:val="pt-PT"/>
        </w:rPr>
        <w:t>Am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mers</w:t>
      </w:r>
      <w:proofErr w:type="spellEnd"/>
      <w:r w:rsidRPr="009222D2">
        <w:rPr>
          <w:lang w:val="pt-PT"/>
        </w:rPr>
        <w:t xml:space="preserve"> la </w:t>
      </w:r>
      <w:proofErr w:type="spellStart"/>
      <w:r w:rsidRPr="009222D2">
        <w:rPr>
          <w:lang w:val="pt-PT"/>
        </w:rPr>
        <w:t>întâlnirile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privind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proiectul</w:t>
      </w:r>
      <w:proofErr w:type="spellEnd"/>
      <w:r w:rsidRPr="009222D2">
        <w:rPr>
          <w:lang w:val="pt-PT"/>
        </w:rPr>
        <w:t xml:space="preserve">, </w:t>
      </w:r>
      <w:proofErr w:type="spellStart"/>
      <w:r w:rsidRPr="009222D2">
        <w:rPr>
          <w:lang w:val="pt-PT"/>
        </w:rPr>
        <w:t>ne-am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apărat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propunerile</w:t>
      </w:r>
      <w:proofErr w:type="spellEnd"/>
      <w:r w:rsidRPr="009222D2">
        <w:rPr>
          <w:lang w:val="pt-PT"/>
        </w:rPr>
        <w:t xml:space="preserve"> </w:t>
      </w:r>
      <w:proofErr w:type="spellStart"/>
      <w:proofErr w:type="gramStart"/>
      <w:r w:rsidRPr="009222D2">
        <w:rPr>
          <w:lang w:val="pt-PT"/>
        </w:rPr>
        <w:t>timp</w:t>
      </w:r>
      <w:proofErr w:type="spellEnd"/>
      <w:r w:rsidRPr="009222D2">
        <w:rPr>
          <w:lang w:val="pt-PT"/>
        </w:rPr>
        <w:t xml:space="preserve">  de</w:t>
      </w:r>
      <w:proofErr w:type="gramEnd"/>
      <w:r w:rsidRPr="009222D2">
        <w:rPr>
          <w:lang w:val="pt-PT"/>
        </w:rPr>
        <w:t xml:space="preserve"> 3 </w:t>
      </w:r>
      <w:proofErr w:type="spellStart"/>
      <w:r w:rsidRPr="009222D2">
        <w:rPr>
          <w:lang w:val="pt-PT"/>
        </w:rPr>
        <w:t>zile</w:t>
      </w:r>
      <w:proofErr w:type="spellEnd"/>
      <w:r w:rsidRPr="009222D2">
        <w:rPr>
          <w:lang w:val="pt-PT"/>
        </w:rPr>
        <w:t xml:space="preserve">, </w:t>
      </w:r>
      <w:proofErr w:type="spellStart"/>
      <w:r w:rsidRPr="009222D2">
        <w:rPr>
          <w:lang w:val="pt-PT"/>
        </w:rPr>
        <w:t>şi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învăţat</w:t>
      </w:r>
      <w:proofErr w:type="spellEnd"/>
      <w:r w:rsidRPr="009222D2">
        <w:rPr>
          <w:lang w:val="pt-PT"/>
        </w:rPr>
        <w:t xml:space="preserve"> multe </w:t>
      </w:r>
      <w:proofErr w:type="spellStart"/>
      <w:r w:rsidRPr="009222D2">
        <w:rPr>
          <w:lang w:val="pt-PT"/>
        </w:rPr>
        <w:t>lucruri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urma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acestor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discuții</w:t>
      </w:r>
      <w:proofErr w:type="spellEnd"/>
      <w:r w:rsidRPr="009222D2">
        <w:rPr>
          <w:lang w:val="pt-PT"/>
        </w:rPr>
        <w:t xml:space="preserve">.  De </w:t>
      </w:r>
      <w:proofErr w:type="spellStart"/>
      <w:r w:rsidRPr="009222D2">
        <w:rPr>
          <w:lang w:val="pt-PT"/>
        </w:rPr>
        <w:t>asemenea</w:t>
      </w:r>
      <w:proofErr w:type="spellEnd"/>
      <w:r w:rsidRPr="009222D2">
        <w:rPr>
          <w:lang w:val="pt-PT"/>
        </w:rPr>
        <w:t xml:space="preserve">, </w:t>
      </w:r>
      <w:proofErr w:type="spellStart"/>
      <w:r w:rsidRPr="009222D2">
        <w:rPr>
          <w:lang w:val="pt-PT"/>
        </w:rPr>
        <w:t>am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avut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posibilitatea</w:t>
      </w:r>
      <w:proofErr w:type="spellEnd"/>
      <w:r w:rsidRPr="009222D2">
        <w:rPr>
          <w:lang w:val="pt-PT"/>
        </w:rPr>
        <w:t xml:space="preserve"> de a publica </w:t>
      </w:r>
      <w:proofErr w:type="spellStart"/>
      <w:r w:rsidRPr="009222D2">
        <w:rPr>
          <w:lang w:val="pt-PT"/>
        </w:rPr>
        <w:t>rezultatele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obţinute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cadrul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unor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conferințe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internaționale</w:t>
      </w:r>
      <w:proofErr w:type="spellEnd"/>
      <w:r w:rsidRPr="009222D2">
        <w:rPr>
          <w:lang w:val="pt-PT"/>
        </w:rPr>
        <w:t xml:space="preserve"> importante, </w:t>
      </w:r>
      <w:proofErr w:type="spellStart"/>
      <w:r w:rsidRPr="009222D2">
        <w:rPr>
          <w:lang w:val="pt-PT"/>
        </w:rPr>
        <w:t>obţ</w:t>
      </w:r>
      <w:proofErr w:type="gramStart"/>
      <w:r w:rsidRPr="009222D2">
        <w:rPr>
          <w:lang w:val="pt-PT"/>
        </w:rPr>
        <w:t>inând</w:t>
      </w:r>
      <w:proofErr w:type="spellEnd"/>
      <w:r w:rsidRPr="009222D2">
        <w:rPr>
          <w:lang w:val="pt-PT"/>
        </w:rPr>
        <w:t xml:space="preserve">  </w:t>
      </w:r>
      <w:proofErr w:type="spellStart"/>
      <w:r w:rsidRPr="009222D2">
        <w:rPr>
          <w:lang w:val="pt-PT"/>
        </w:rPr>
        <w:t>vizibilitate</w:t>
      </w:r>
      <w:proofErr w:type="spellEnd"/>
      <w:r w:rsidRPr="009222D2">
        <w:rPr>
          <w:lang w:val="pt-PT"/>
        </w:rPr>
        <w:t>.</w:t>
      </w:r>
      <w:proofErr w:type="gramEnd"/>
      <w:r w:rsidRPr="009222D2">
        <w:rPr>
          <w:lang w:val="pt-PT"/>
        </w:rPr>
        <w:t xml:space="preserve">  </w:t>
      </w:r>
      <w:proofErr w:type="spellStart"/>
      <w:r w:rsidRPr="009222D2">
        <w:rPr>
          <w:lang w:val="pt-PT"/>
        </w:rPr>
        <w:t>Fără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finanțarea</w:t>
      </w:r>
      <w:proofErr w:type="spellEnd"/>
      <w:r w:rsidRPr="009222D2">
        <w:rPr>
          <w:lang w:val="pt-PT"/>
        </w:rPr>
        <w:t xml:space="preserve"> UE, ar fi </w:t>
      </w:r>
      <w:proofErr w:type="spellStart"/>
      <w:r w:rsidRPr="009222D2">
        <w:rPr>
          <w:lang w:val="pt-PT"/>
        </w:rPr>
        <w:t>fost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imposibil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să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avem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acces</w:t>
      </w:r>
      <w:proofErr w:type="spellEnd"/>
      <w:r w:rsidRPr="009222D2">
        <w:rPr>
          <w:lang w:val="pt-PT"/>
        </w:rPr>
        <w:t xml:space="preserve"> la </w:t>
      </w:r>
      <w:proofErr w:type="spellStart"/>
      <w:r w:rsidRPr="009222D2">
        <w:rPr>
          <w:lang w:val="pt-PT"/>
        </w:rPr>
        <w:t>acest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tip</w:t>
      </w:r>
      <w:proofErr w:type="spellEnd"/>
      <w:r w:rsidRPr="009222D2">
        <w:rPr>
          <w:lang w:val="pt-PT"/>
        </w:rPr>
        <w:t xml:space="preserve"> de </w:t>
      </w:r>
      <w:proofErr w:type="spellStart"/>
      <w:r w:rsidRPr="009222D2">
        <w:rPr>
          <w:lang w:val="pt-PT"/>
        </w:rPr>
        <w:t>cercetare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și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diseminare</w:t>
      </w:r>
      <w:proofErr w:type="spellEnd"/>
      <w:r w:rsidRPr="009222D2">
        <w:rPr>
          <w:lang w:val="pt-PT"/>
        </w:rPr>
        <w:t xml:space="preserve">, </w:t>
      </w:r>
      <w:proofErr w:type="spellStart"/>
      <w:r w:rsidRPr="009222D2">
        <w:rPr>
          <w:lang w:val="pt-PT"/>
        </w:rPr>
        <w:t>iar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absolvenții</w:t>
      </w:r>
      <w:proofErr w:type="spellEnd"/>
      <w:r w:rsidRPr="009222D2">
        <w:rPr>
          <w:lang w:val="pt-PT"/>
        </w:rPr>
        <w:t xml:space="preserve"> ar fi </w:t>
      </w:r>
      <w:proofErr w:type="spellStart"/>
      <w:r w:rsidRPr="009222D2">
        <w:rPr>
          <w:lang w:val="pt-PT"/>
        </w:rPr>
        <w:t>acceptat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posturi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inferioare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în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companii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din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străinătate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și</w:t>
      </w:r>
      <w:proofErr w:type="spellEnd"/>
      <w:r w:rsidRPr="009222D2">
        <w:rPr>
          <w:lang w:val="pt-PT"/>
        </w:rPr>
        <w:t xml:space="preserve"> </w:t>
      </w:r>
      <w:proofErr w:type="spellStart"/>
      <w:r w:rsidRPr="009222D2">
        <w:rPr>
          <w:lang w:val="pt-PT"/>
        </w:rPr>
        <w:t>din</w:t>
      </w:r>
      <w:proofErr w:type="spellEnd"/>
      <w:r w:rsidRPr="009222D2">
        <w:rPr>
          <w:lang w:val="pt-PT"/>
        </w:rPr>
        <w:t xml:space="preserve"> România. "</w:t>
      </w:r>
    </w:p>
    <w:p w:rsidR="001C4FAE" w:rsidRPr="00277992" w:rsidRDefault="009C28D8" w:rsidP="009222D2">
      <w:pPr>
        <w:rPr>
          <w:lang w:val="pt-PT"/>
        </w:rPr>
      </w:pPr>
      <w:proofErr w:type="spellStart"/>
      <w:r>
        <w:rPr>
          <w:lang w:val="pt-PT"/>
        </w:rPr>
        <w:t>Insa</w:t>
      </w:r>
      <w:proofErr w:type="spellEnd"/>
      <w:r>
        <w:rPr>
          <w:lang w:val="pt-PT"/>
        </w:rPr>
        <w:t xml:space="preserve">, </w:t>
      </w:r>
      <w:r w:rsidR="009222D2" w:rsidRPr="009222D2">
        <w:rPr>
          <w:lang w:val="pt-PT"/>
        </w:rPr>
        <w:t xml:space="preserve">a </w:t>
      </w:r>
      <w:proofErr w:type="spellStart"/>
      <w:r w:rsidR="009222D2" w:rsidRPr="009222D2">
        <w:rPr>
          <w:lang w:val="pt-PT"/>
        </w:rPr>
        <w:t>adăugat</w:t>
      </w:r>
      <w:proofErr w:type="spellEnd"/>
      <w:r w:rsidR="009222D2" w:rsidRPr="009222D2">
        <w:rPr>
          <w:lang w:val="pt-PT"/>
        </w:rPr>
        <w:t>: "</w:t>
      </w:r>
      <w:proofErr w:type="spellStart"/>
      <w:r w:rsidR="009222D2" w:rsidRPr="009222D2">
        <w:rPr>
          <w:lang w:val="pt-PT"/>
        </w:rPr>
        <w:t>Am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reușit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să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păstrăm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unii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studenți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foarte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buni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care</w:t>
      </w:r>
      <w:proofErr w:type="spellEnd"/>
      <w:r w:rsidR="009222D2" w:rsidRPr="009222D2">
        <w:rPr>
          <w:lang w:val="pt-PT"/>
        </w:rPr>
        <w:t xml:space="preserve"> au </w:t>
      </w:r>
      <w:proofErr w:type="spellStart"/>
      <w:r w:rsidR="009222D2" w:rsidRPr="009222D2">
        <w:rPr>
          <w:lang w:val="pt-PT"/>
        </w:rPr>
        <w:t>lucrat</w:t>
      </w:r>
      <w:proofErr w:type="spellEnd"/>
      <w:r w:rsidR="009222D2" w:rsidRPr="009222D2">
        <w:rPr>
          <w:lang w:val="pt-PT"/>
        </w:rPr>
        <w:t xml:space="preserve"> </w:t>
      </w:r>
      <w:proofErr w:type="gramStart"/>
      <w:r w:rsidR="009222D2" w:rsidRPr="009222D2">
        <w:rPr>
          <w:lang w:val="pt-PT"/>
        </w:rPr>
        <w:t>cu</w:t>
      </w:r>
      <w:proofErr w:type="gram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noi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aproape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trei</w:t>
      </w:r>
      <w:proofErr w:type="spellEnd"/>
      <w:r w:rsidR="009222D2" w:rsidRPr="009222D2">
        <w:rPr>
          <w:lang w:val="pt-PT"/>
        </w:rPr>
        <w:t xml:space="preserve"> ani </w:t>
      </w:r>
      <w:proofErr w:type="spellStart"/>
      <w:r w:rsidR="009222D2" w:rsidRPr="009222D2">
        <w:rPr>
          <w:lang w:val="pt-PT"/>
        </w:rPr>
        <w:t>și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apoi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şi</w:t>
      </w:r>
      <w:proofErr w:type="spellEnd"/>
      <w:r w:rsidR="009222D2" w:rsidRPr="009222D2">
        <w:rPr>
          <w:lang w:val="pt-PT"/>
        </w:rPr>
        <w:t xml:space="preserve">-au </w:t>
      </w:r>
      <w:proofErr w:type="spellStart"/>
      <w:r w:rsidR="009222D2" w:rsidRPr="009222D2">
        <w:rPr>
          <w:lang w:val="pt-PT"/>
        </w:rPr>
        <w:t>finalizat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tezele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doctorale</w:t>
      </w:r>
      <w:proofErr w:type="spellEnd"/>
      <w:r w:rsidR="009222D2" w:rsidRPr="009222D2">
        <w:rPr>
          <w:lang w:val="pt-PT"/>
        </w:rPr>
        <w:t xml:space="preserve">,   </w:t>
      </w:r>
      <w:proofErr w:type="spellStart"/>
      <w:r w:rsidR="009222D2" w:rsidRPr="009222D2">
        <w:rPr>
          <w:lang w:val="pt-PT"/>
        </w:rPr>
        <w:t>în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decurs</w:t>
      </w:r>
      <w:proofErr w:type="spellEnd"/>
      <w:r w:rsidR="009222D2" w:rsidRPr="009222D2">
        <w:rPr>
          <w:lang w:val="pt-PT"/>
        </w:rPr>
        <w:t xml:space="preserve"> de 1-2 ani, </w:t>
      </w:r>
      <w:proofErr w:type="spellStart"/>
      <w:r w:rsidR="009222D2" w:rsidRPr="009222D2">
        <w:rPr>
          <w:lang w:val="pt-PT"/>
        </w:rPr>
        <w:t>în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condiţiile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în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care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studenţii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buni</w:t>
      </w:r>
      <w:proofErr w:type="spellEnd"/>
      <w:r w:rsidR="009222D2" w:rsidRPr="009222D2">
        <w:rPr>
          <w:lang w:val="pt-PT"/>
        </w:rPr>
        <w:t xml:space="preserve"> de </w:t>
      </w:r>
      <w:proofErr w:type="spellStart"/>
      <w:r w:rsidR="009222D2" w:rsidRPr="009222D2">
        <w:rPr>
          <w:lang w:val="pt-PT"/>
        </w:rPr>
        <w:t>aici</w:t>
      </w:r>
      <w:proofErr w:type="spellEnd"/>
      <w:r w:rsidR="009222D2" w:rsidRPr="009222D2">
        <w:rPr>
          <w:lang w:val="pt-PT"/>
        </w:rPr>
        <w:t xml:space="preserve"> nu </w:t>
      </w:r>
      <w:proofErr w:type="spellStart"/>
      <w:r w:rsidR="009222D2" w:rsidRPr="009222D2">
        <w:rPr>
          <w:lang w:val="pt-PT"/>
        </w:rPr>
        <w:t>rămân</w:t>
      </w:r>
      <w:proofErr w:type="spellEnd"/>
      <w:r w:rsidR="009222D2" w:rsidRPr="009222D2">
        <w:rPr>
          <w:lang w:val="pt-PT"/>
        </w:rPr>
        <w:t xml:space="preserve"> de </w:t>
      </w:r>
      <w:proofErr w:type="spellStart"/>
      <w:r w:rsidR="009222D2" w:rsidRPr="009222D2">
        <w:rPr>
          <w:lang w:val="pt-PT"/>
        </w:rPr>
        <w:t>obicei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nici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măcar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pentru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doctorat</w:t>
      </w:r>
      <w:proofErr w:type="spellEnd"/>
      <w:r w:rsidR="009222D2" w:rsidRPr="009222D2">
        <w:rPr>
          <w:lang w:val="pt-PT"/>
        </w:rPr>
        <w:t xml:space="preserve">.  </w:t>
      </w:r>
      <w:proofErr w:type="spellStart"/>
      <w:r w:rsidR="009222D2" w:rsidRPr="009222D2">
        <w:rPr>
          <w:lang w:val="pt-PT"/>
        </w:rPr>
        <w:t>Prin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utilizarea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economică</w:t>
      </w:r>
      <w:proofErr w:type="spellEnd"/>
      <w:r w:rsidR="009222D2" w:rsidRPr="009222D2">
        <w:rPr>
          <w:lang w:val="pt-PT"/>
        </w:rPr>
        <w:t xml:space="preserve"> a </w:t>
      </w:r>
      <w:proofErr w:type="spellStart"/>
      <w:r w:rsidR="009222D2" w:rsidRPr="009222D2">
        <w:rPr>
          <w:lang w:val="pt-PT"/>
        </w:rPr>
        <w:t>bugetului</w:t>
      </w:r>
      <w:proofErr w:type="spellEnd"/>
      <w:r w:rsidR="009222D2" w:rsidRPr="009222D2">
        <w:rPr>
          <w:lang w:val="pt-PT"/>
        </w:rPr>
        <w:t xml:space="preserve"> de </w:t>
      </w:r>
      <w:proofErr w:type="spellStart"/>
      <w:r w:rsidR="009222D2" w:rsidRPr="009222D2">
        <w:rPr>
          <w:lang w:val="pt-PT"/>
        </w:rPr>
        <w:t>călătorie</w:t>
      </w:r>
      <w:proofErr w:type="spellEnd"/>
      <w:r w:rsidR="009222D2" w:rsidRPr="009222D2">
        <w:rPr>
          <w:lang w:val="pt-PT"/>
        </w:rPr>
        <w:t xml:space="preserve">, </w:t>
      </w:r>
      <w:proofErr w:type="spellStart"/>
      <w:r w:rsidR="009222D2" w:rsidRPr="009222D2">
        <w:rPr>
          <w:lang w:val="pt-PT"/>
        </w:rPr>
        <w:t>i-am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luat</w:t>
      </w:r>
      <w:proofErr w:type="spellEnd"/>
      <w:r w:rsidR="009222D2" w:rsidRPr="009222D2">
        <w:rPr>
          <w:lang w:val="pt-PT"/>
        </w:rPr>
        <w:t xml:space="preserve"> </w:t>
      </w:r>
      <w:proofErr w:type="gramStart"/>
      <w:r w:rsidR="009222D2" w:rsidRPr="009222D2">
        <w:rPr>
          <w:lang w:val="pt-PT"/>
        </w:rPr>
        <w:t>cu</w:t>
      </w:r>
      <w:proofErr w:type="gram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noi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și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i-am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lăsat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pe</w:t>
      </w:r>
      <w:proofErr w:type="spellEnd"/>
      <w:r w:rsidR="009222D2" w:rsidRPr="009222D2">
        <w:rPr>
          <w:lang w:val="pt-PT"/>
        </w:rPr>
        <w:t xml:space="preserve"> ei </w:t>
      </w:r>
      <w:proofErr w:type="spellStart"/>
      <w:r w:rsidR="009222D2" w:rsidRPr="009222D2">
        <w:rPr>
          <w:lang w:val="pt-PT"/>
        </w:rPr>
        <w:t>să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prezinte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rezultatele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noastre</w:t>
      </w:r>
      <w:proofErr w:type="spellEnd"/>
      <w:r w:rsidR="009222D2" w:rsidRPr="009222D2">
        <w:rPr>
          <w:lang w:val="pt-PT"/>
        </w:rPr>
        <w:t xml:space="preserve">, </w:t>
      </w:r>
      <w:proofErr w:type="spellStart"/>
      <w:r w:rsidR="009222D2" w:rsidRPr="009222D2">
        <w:rPr>
          <w:lang w:val="pt-PT"/>
        </w:rPr>
        <w:t>dobândind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astfel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experiență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și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vizibilitate</w:t>
      </w:r>
      <w:proofErr w:type="spellEnd"/>
      <w:r w:rsidR="009222D2" w:rsidRPr="009222D2">
        <w:rPr>
          <w:lang w:val="pt-PT"/>
        </w:rPr>
        <w:t xml:space="preserve">.  </w:t>
      </w:r>
      <w:proofErr w:type="spellStart"/>
      <w:r w:rsidR="009222D2" w:rsidRPr="009222D2">
        <w:rPr>
          <w:lang w:val="pt-PT"/>
        </w:rPr>
        <w:t>Pe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această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bază</w:t>
      </w:r>
      <w:proofErr w:type="spellEnd"/>
      <w:r w:rsidR="009222D2" w:rsidRPr="009222D2">
        <w:rPr>
          <w:lang w:val="pt-PT"/>
        </w:rPr>
        <w:t xml:space="preserve">, </w:t>
      </w:r>
      <w:proofErr w:type="spellStart"/>
      <w:r w:rsidR="009222D2" w:rsidRPr="009222D2">
        <w:rPr>
          <w:lang w:val="pt-PT"/>
        </w:rPr>
        <w:t>practic</w:t>
      </w:r>
      <w:proofErr w:type="spellEnd"/>
      <w:r w:rsidR="009222D2" w:rsidRPr="009222D2">
        <w:rPr>
          <w:lang w:val="pt-PT"/>
        </w:rPr>
        <w:t xml:space="preserve">, </w:t>
      </w:r>
      <w:proofErr w:type="spellStart"/>
      <w:r w:rsidR="009222D2" w:rsidRPr="009222D2">
        <w:rPr>
          <w:lang w:val="pt-PT"/>
        </w:rPr>
        <w:t>toţi</w:t>
      </w:r>
      <w:proofErr w:type="spellEnd"/>
      <w:r w:rsidR="009222D2" w:rsidRPr="009222D2">
        <w:rPr>
          <w:lang w:val="pt-PT"/>
        </w:rPr>
        <w:t xml:space="preserve"> au </w:t>
      </w:r>
      <w:proofErr w:type="spellStart"/>
      <w:r w:rsidR="009222D2" w:rsidRPr="009222D2">
        <w:rPr>
          <w:lang w:val="pt-PT"/>
        </w:rPr>
        <w:t>fost</w:t>
      </w:r>
      <w:proofErr w:type="spellEnd"/>
      <w:r w:rsidR="009222D2" w:rsidRPr="009222D2">
        <w:rPr>
          <w:lang w:val="pt-PT"/>
        </w:rPr>
        <w:t xml:space="preserve"> ulterior </w:t>
      </w:r>
      <w:proofErr w:type="spellStart"/>
      <w:proofErr w:type="gramStart"/>
      <w:r w:rsidR="009222D2" w:rsidRPr="009222D2">
        <w:rPr>
          <w:lang w:val="pt-PT"/>
        </w:rPr>
        <w:t>recrutaţ</w:t>
      </w:r>
      <w:proofErr w:type="gramEnd"/>
      <w:r w:rsidR="009222D2" w:rsidRPr="009222D2">
        <w:rPr>
          <w:lang w:val="pt-PT"/>
        </w:rPr>
        <w:t>i</w:t>
      </w:r>
      <w:proofErr w:type="spellEnd"/>
      <w:r w:rsidR="009222D2" w:rsidRPr="009222D2">
        <w:rPr>
          <w:lang w:val="pt-PT"/>
        </w:rPr>
        <w:t xml:space="preserve"> de </w:t>
      </w:r>
      <w:proofErr w:type="spellStart"/>
      <w:r w:rsidR="009222D2" w:rsidRPr="009222D2">
        <w:rPr>
          <w:lang w:val="pt-PT"/>
        </w:rPr>
        <w:t>companii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bune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sau</w:t>
      </w:r>
      <w:proofErr w:type="spellEnd"/>
      <w:r w:rsidR="009222D2" w:rsidRPr="009222D2">
        <w:rPr>
          <w:lang w:val="pt-PT"/>
        </w:rPr>
        <w:t xml:space="preserve"> de </w:t>
      </w:r>
      <w:proofErr w:type="spellStart"/>
      <w:r w:rsidR="009222D2" w:rsidRPr="009222D2">
        <w:rPr>
          <w:lang w:val="pt-PT"/>
        </w:rPr>
        <w:t>universități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din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străinătate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și</w:t>
      </w:r>
      <w:proofErr w:type="spellEnd"/>
      <w:r w:rsidR="009222D2" w:rsidRPr="009222D2">
        <w:rPr>
          <w:lang w:val="pt-PT"/>
        </w:rPr>
        <w:t xml:space="preserve"> </w:t>
      </w:r>
      <w:proofErr w:type="spellStart"/>
      <w:r w:rsidR="009222D2" w:rsidRPr="009222D2">
        <w:rPr>
          <w:lang w:val="pt-PT"/>
        </w:rPr>
        <w:t>din</w:t>
      </w:r>
      <w:proofErr w:type="spellEnd"/>
      <w:r w:rsidR="009222D2" w:rsidRPr="009222D2">
        <w:rPr>
          <w:lang w:val="pt-PT"/>
        </w:rPr>
        <w:t xml:space="preserve"> România.  </w:t>
      </w:r>
      <w:r w:rsidR="009222D2" w:rsidRPr="00277992">
        <w:rPr>
          <w:lang w:val="pt-PT"/>
        </w:rPr>
        <w:t>Ei au declarat că au lucrat la un proiect FP7, iar aceasta a fost realmente un beneficiu important.</w:t>
      </w:r>
    </w:p>
    <w:p w:rsidR="00FD1BDB" w:rsidRDefault="00FD1BDB" w:rsidP="009222D2">
      <w:pPr>
        <w:rPr>
          <w:rStyle w:val="hps"/>
          <w:lang w:val="ro-RO"/>
        </w:rPr>
      </w:pPr>
      <w:r w:rsidRPr="00277992">
        <w:rPr>
          <w:lang w:val="pt-PT"/>
        </w:rPr>
        <w:t xml:space="preserve">Si, pentru a ajuta cercetatorii nu numai sa ramana in Romania dar deasemenea sa faca pasul catre “inovatie” si creare de companii “startup”, </w:t>
      </w:r>
      <w:r w:rsidR="00277992">
        <w:fldChar w:fldCharType="begin"/>
      </w:r>
      <w:r w:rsidR="00277992" w:rsidRPr="00277992">
        <w:rPr>
          <w:lang w:val="pt-PT"/>
        </w:rPr>
        <w:instrText xml:space="preserve"> HYPERLINK "http://younginnovator.eu/startupeuroperoadshow/" </w:instrText>
      </w:r>
      <w:r w:rsidR="00277992">
        <w:fldChar w:fldCharType="separate"/>
      </w:r>
      <w:proofErr w:type="spellStart"/>
      <w:r w:rsidRPr="00265360">
        <w:rPr>
          <w:rStyle w:val="Hyperlink"/>
          <w:lang w:val="ro-RO"/>
        </w:rPr>
        <w:t>Startup</w:t>
      </w:r>
      <w:proofErr w:type="spellEnd"/>
      <w:r w:rsidRPr="00265360">
        <w:rPr>
          <w:rStyle w:val="Hyperlink"/>
          <w:lang w:val="ro-RO"/>
        </w:rPr>
        <w:t xml:space="preserve"> Europe </w:t>
      </w:r>
      <w:proofErr w:type="spellStart"/>
      <w:r w:rsidRPr="00265360">
        <w:rPr>
          <w:rStyle w:val="Hyperlink"/>
          <w:lang w:val="ro-RO"/>
        </w:rPr>
        <w:t>Roadshow</w:t>
      </w:r>
      <w:proofErr w:type="spellEnd"/>
      <w:r w:rsidR="00277992">
        <w:rPr>
          <w:rStyle w:val="Hyperlink"/>
          <w:lang w:val="ro-RO"/>
        </w:rPr>
        <w:fldChar w:fldCharType="end"/>
      </w:r>
      <w:r>
        <w:rPr>
          <w:lang w:val="ro-RO"/>
        </w:rPr>
        <w:t xml:space="preserve">, </w:t>
      </w:r>
      <w:r>
        <w:rPr>
          <w:rStyle w:val="hps"/>
          <w:lang w:val="ro-RO"/>
        </w:rPr>
        <w:t>organizat</w:t>
      </w:r>
      <w:r>
        <w:rPr>
          <w:lang w:val="ro-RO"/>
        </w:rPr>
        <w:t xml:space="preserve"> </w:t>
      </w:r>
      <w:r>
        <w:rPr>
          <w:rStyle w:val="hps"/>
          <w:lang w:val="ro-RO"/>
        </w:rPr>
        <w:t>de</w:t>
      </w:r>
      <w:r>
        <w:rPr>
          <w:lang w:val="ro-RO"/>
        </w:rPr>
        <w:t xml:space="preserve"> </w:t>
      </w:r>
      <w:r>
        <w:rPr>
          <w:rStyle w:val="hps"/>
          <w:lang w:val="ro-RO"/>
        </w:rPr>
        <w:t>Comisia</w:t>
      </w:r>
      <w:r>
        <w:rPr>
          <w:lang w:val="ro-RO"/>
        </w:rPr>
        <w:t xml:space="preserve"> </w:t>
      </w:r>
      <w:r>
        <w:rPr>
          <w:rStyle w:val="hps"/>
          <w:lang w:val="ro-RO"/>
        </w:rPr>
        <w:t xml:space="preserve">Europeană și </w:t>
      </w:r>
      <w:r w:rsidRPr="00FD1BDB">
        <w:rPr>
          <w:rStyle w:val="hps"/>
          <w:lang w:val="ro-RO"/>
        </w:rPr>
        <w:t xml:space="preserve">European Young </w:t>
      </w:r>
      <w:proofErr w:type="spellStart"/>
      <w:r w:rsidRPr="00FD1BDB">
        <w:rPr>
          <w:rStyle w:val="hps"/>
          <w:lang w:val="ro-RO"/>
        </w:rPr>
        <w:t>Innovators</w:t>
      </w:r>
      <w:proofErr w:type="spellEnd"/>
      <w:r w:rsidRPr="00FD1BDB">
        <w:rPr>
          <w:rStyle w:val="hps"/>
          <w:lang w:val="ro-RO"/>
        </w:rPr>
        <w:t xml:space="preserve"> Forum</w:t>
      </w:r>
      <w:r>
        <w:rPr>
          <w:rStyle w:val="hps"/>
          <w:lang w:val="ro-RO"/>
        </w:rPr>
        <w:t xml:space="preserve">, a </w:t>
      </w:r>
      <w:proofErr w:type="spellStart"/>
      <w:r>
        <w:rPr>
          <w:rStyle w:val="hps"/>
          <w:lang w:val="ro-RO"/>
        </w:rPr>
        <w:t>facut</w:t>
      </w:r>
      <w:proofErr w:type="spellEnd"/>
      <w:r>
        <w:rPr>
          <w:rStyle w:val="hps"/>
          <w:lang w:val="ro-RO"/>
        </w:rPr>
        <w:t xml:space="preserve"> ieri un popas la </w:t>
      </w:r>
      <w:proofErr w:type="spellStart"/>
      <w:r>
        <w:rPr>
          <w:rStyle w:val="hps"/>
          <w:lang w:val="ro-RO"/>
        </w:rPr>
        <w:t>Bucuresti</w:t>
      </w:r>
      <w:proofErr w:type="spellEnd"/>
      <w:r>
        <w:rPr>
          <w:rStyle w:val="hps"/>
          <w:lang w:val="ro-RO"/>
        </w:rPr>
        <w:t>.</w:t>
      </w:r>
    </w:p>
    <w:p w:rsidR="00FD1BDB" w:rsidRDefault="00FD1BDB" w:rsidP="009222D2">
      <w:pPr>
        <w:rPr>
          <w:rStyle w:val="hps"/>
          <w:lang w:val="ro-RO"/>
        </w:rPr>
      </w:pPr>
      <w:r>
        <w:rPr>
          <w:rStyle w:val="hps"/>
          <w:lang w:val="ro-RO"/>
        </w:rPr>
        <w:lastRenderedPageBreak/>
        <w:t xml:space="preserve">Viorel </w:t>
      </w:r>
      <w:proofErr w:type="spellStart"/>
      <w:r>
        <w:rPr>
          <w:rStyle w:val="hps"/>
          <w:lang w:val="ro-RO"/>
        </w:rPr>
        <w:t>Peca</w:t>
      </w:r>
      <w:proofErr w:type="spellEnd"/>
      <w:r>
        <w:rPr>
          <w:rStyle w:val="hps"/>
          <w:lang w:val="ro-RO"/>
        </w:rPr>
        <w:t xml:space="preserve">, seful </w:t>
      </w:r>
      <w:proofErr w:type="spellStart"/>
      <w:r>
        <w:rPr>
          <w:rStyle w:val="hps"/>
          <w:lang w:val="ro-RO"/>
        </w:rPr>
        <w:t>unitatii</w:t>
      </w:r>
      <w:proofErr w:type="spellEnd"/>
      <w:r>
        <w:rPr>
          <w:rStyle w:val="hps"/>
          <w:lang w:val="ro-RO"/>
        </w:rPr>
        <w:t xml:space="preserve"> de inovare din DG CONNECT, a participat la dezbateri si ne </w:t>
      </w:r>
      <w:proofErr w:type="spellStart"/>
      <w:r>
        <w:rPr>
          <w:rStyle w:val="hps"/>
          <w:lang w:val="ro-RO"/>
        </w:rPr>
        <w:t>impartaseste</w:t>
      </w:r>
      <w:proofErr w:type="spellEnd"/>
      <w:r>
        <w:rPr>
          <w:rStyle w:val="hps"/>
          <w:lang w:val="ro-RO"/>
        </w:rPr>
        <w:t xml:space="preserve"> opiniile sale intr-un </w:t>
      </w:r>
      <w:hyperlink r:id="rId31" w:history="1">
        <w:r w:rsidRPr="00277992">
          <w:rPr>
            <w:rStyle w:val="Hyperlink"/>
            <w:lang w:val="ro-RO"/>
          </w:rPr>
          <w:t>blog</w:t>
        </w:r>
      </w:hyperlink>
      <w:bookmarkStart w:id="0" w:name="_GoBack"/>
      <w:bookmarkEnd w:id="0"/>
      <w:r>
        <w:rPr>
          <w:rStyle w:val="hps"/>
          <w:lang w:val="ro-RO"/>
        </w:rPr>
        <w:t>.</w:t>
      </w:r>
    </w:p>
    <w:p w:rsidR="00FD1BDB" w:rsidRPr="00FD1BDB" w:rsidRDefault="00FD1BDB" w:rsidP="009222D2">
      <w:pPr>
        <w:rPr>
          <w:rFonts w:cs="Arial"/>
          <w:sz w:val="20"/>
          <w:lang w:val="ro-RO"/>
        </w:rPr>
      </w:pPr>
      <w:r>
        <w:rPr>
          <w:rStyle w:val="hps"/>
          <w:lang w:val="ro-RO"/>
        </w:rPr>
        <w:t>Mai multe</w:t>
      </w:r>
      <w:r>
        <w:rPr>
          <w:lang w:val="ro-RO"/>
        </w:rPr>
        <w:t xml:space="preserve"> </w:t>
      </w:r>
      <w:r>
        <w:rPr>
          <w:rStyle w:val="hps"/>
          <w:lang w:val="ro-RO"/>
        </w:rPr>
        <w:t>informații cu privire la</w:t>
      </w:r>
      <w:r>
        <w:rPr>
          <w:lang w:val="ro-RO"/>
        </w:rPr>
        <w:t xml:space="preserve"> </w:t>
      </w:r>
      <w:r>
        <w:rPr>
          <w:rStyle w:val="hps"/>
          <w:lang w:val="ro-RO"/>
        </w:rPr>
        <w:t>evoluția României</w:t>
      </w:r>
      <w:r>
        <w:rPr>
          <w:lang w:val="ro-RO"/>
        </w:rPr>
        <w:t xml:space="preserve"> </w:t>
      </w:r>
      <w:r>
        <w:rPr>
          <w:rStyle w:val="hps"/>
          <w:lang w:val="ro-RO"/>
        </w:rPr>
        <w:t>in</w:t>
      </w:r>
      <w:r>
        <w:rPr>
          <w:lang w:val="ro-RO"/>
        </w:rPr>
        <w:t xml:space="preserve"> </w:t>
      </w:r>
      <w:r>
        <w:rPr>
          <w:rStyle w:val="hps"/>
          <w:lang w:val="ro-RO"/>
        </w:rPr>
        <w:t>TIC</w:t>
      </w:r>
      <w:r>
        <w:rPr>
          <w:lang w:val="ro-RO"/>
        </w:rPr>
        <w:t xml:space="preserve"> </w:t>
      </w:r>
      <w:r>
        <w:rPr>
          <w:rStyle w:val="hps"/>
          <w:lang w:val="ro-RO"/>
        </w:rPr>
        <w:t>pot fi găsite pe</w:t>
      </w:r>
      <w:r>
        <w:rPr>
          <w:lang w:val="ro-RO"/>
        </w:rPr>
        <w:t xml:space="preserve"> </w:t>
      </w:r>
      <w:r w:rsidR="00277992">
        <w:fldChar w:fldCharType="begin"/>
      </w:r>
      <w:r w:rsidR="00277992" w:rsidRPr="00277992">
        <w:rPr>
          <w:lang w:val="ro-RO"/>
        </w:rPr>
        <w:instrText xml:space="preserve"> HYPERLINK "http://ec.europa.eu/digital-agenda/en/scoreboard/romania" </w:instrText>
      </w:r>
      <w:r w:rsidR="00277992">
        <w:fldChar w:fldCharType="separate"/>
      </w:r>
      <w:r w:rsidRPr="00265360">
        <w:rPr>
          <w:rStyle w:val="Hyperlink"/>
          <w:lang w:val="ro-RO"/>
        </w:rPr>
        <w:t xml:space="preserve">DAE </w:t>
      </w:r>
      <w:proofErr w:type="spellStart"/>
      <w:r w:rsidRPr="00265360">
        <w:rPr>
          <w:rStyle w:val="Hyperlink"/>
          <w:lang w:val="ro-RO"/>
        </w:rPr>
        <w:t>Scoreboard</w:t>
      </w:r>
      <w:proofErr w:type="spellEnd"/>
      <w:r w:rsidR="00277992">
        <w:rPr>
          <w:rStyle w:val="Hyperlink"/>
          <w:lang w:val="ro-RO"/>
        </w:rPr>
        <w:fldChar w:fldCharType="end"/>
      </w:r>
    </w:p>
    <w:sectPr w:rsidR="00FD1BDB" w:rsidRPr="00FD1BDB" w:rsidSect="007719AE">
      <w:headerReference w:type="default" r:id="rId32"/>
      <w:pgSz w:w="11909" w:h="16834" w:code="9"/>
      <w:pgMar w:top="1080" w:right="929" w:bottom="1440" w:left="1282" w:header="720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52" w:rsidRDefault="00602152" w:rsidP="001C4FAE">
      <w:pPr>
        <w:spacing w:after="0"/>
      </w:pPr>
      <w:r>
        <w:separator/>
      </w:r>
    </w:p>
  </w:endnote>
  <w:endnote w:type="continuationSeparator" w:id="0">
    <w:p w:rsidR="00602152" w:rsidRDefault="00602152" w:rsidP="001C4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52" w:rsidRDefault="00602152" w:rsidP="001C4FAE">
      <w:pPr>
        <w:spacing w:after="0"/>
      </w:pPr>
      <w:r>
        <w:separator/>
      </w:r>
    </w:p>
  </w:footnote>
  <w:footnote w:type="continuationSeparator" w:id="0">
    <w:p w:rsidR="00602152" w:rsidRDefault="00602152" w:rsidP="001C4F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4E" w:rsidRDefault="00365D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62EE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B3606"/>
    <w:multiLevelType w:val="hybridMultilevel"/>
    <w:tmpl w:val="F1DC496C"/>
    <w:lvl w:ilvl="0" w:tplc="F61667F2">
      <w:start w:val="1"/>
      <w:numFmt w:val="decimal"/>
      <w:lvlText w:val="(%1)"/>
      <w:lvlJc w:val="left"/>
      <w:pPr>
        <w:ind w:left="1080" w:hanging="720"/>
      </w:pPr>
      <w:rPr>
        <w:rFonts w:ascii="Arial" w:eastAsia="MS Mincho" w:hAnsi="Arial" w:cs="Arial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005B"/>
    <w:multiLevelType w:val="multilevel"/>
    <w:tmpl w:val="A4D8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07502"/>
    <w:multiLevelType w:val="multilevel"/>
    <w:tmpl w:val="269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61F0E"/>
    <w:multiLevelType w:val="hybridMultilevel"/>
    <w:tmpl w:val="32E28846"/>
    <w:lvl w:ilvl="0" w:tplc="A3AC9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71A7F"/>
    <w:multiLevelType w:val="multilevel"/>
    <w:tmpl w:val="5F88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34805"/>
    <w:multiLevelType w:val="hybridMultilevel"/>
    <w:tmpl w:val="A648B754"/>
    <w:lvl w:ilvl="0" w:tplc="C680D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A2108"/>
    <w:multiLevelType w:val="multilevel"/>
    <w:tmpl w:val="B768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20406"/>
    <w:multiLevelType w:val="multilevel"/>
    <w:tmpl w:val="FA5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A5700"/>
    <w:multiLevelType w:val="hybridMultilevel"/>
    <w:tmpl w:val="E70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052F5"/>
    <w:multiLevelType w:val="hybridMultilevel"/>
    <w:tmpl w:val="6C36B252"/>
    <w:lvl w:ilvl="0" w:tplc="D55606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C47D2"/>
    <w:multiLevelType w:val="multilevel"/>
    <w:tmpl w:val="F556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40DFC"/>
    <w:multiLevelType w:val="hybridMultilevel"/>
    <w:tmpl w:val="3A16CEEA"/>
    <w:lvl w:ilvl="0" w:tplc="CE203C2E">
      <w:start w:val="1"/>
      <w:numFmt w:val="decimal"/>
      <w:lvlText w:val="(%1)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92E37"/>
    <w:multiLevelType w:val="hybridMultilevel"/>
    <w:tmpl w:val="8332B48A"/>
    <w:lvl w:ilvl="0" w:tplc="68D2CB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6C5D3E"/>
    <w:multiLevelType w:val="multilevel"/>
    <w:tmpl w:val="B7EE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B6228"/>
    <w:multiLevelType w:val="multilevel"/>
    <w:tmpl w:val="B25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465C7"/>
    <w:multiLevelType w:val="hybridMultilevel"/>
    <w:tmpl w:val="A3DE1620"/>
    <w:lvl w:ilvl="0" w:tplc="7F2AEDA8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C2EBD"/>
    <w:rsid w:val="00000D5A"/>
    <w:rsid w:val="0000182A"/>
    <w:rsid w:val="00002414"/>
    <w:rsid w:val="0000660A"/>
    <w:rsid w:val="000110E1"/>
    <w:rsid w:val="00013D5A"/>
    <w:rsid w:val="00016541"/>
    <w:rsid w:val="00027F45"/>
    <w:rsid w:val="00031B00"/>
    <w:rsid w:val="00032070"/>
    <w:rsid w:val="00032A1D"/>
    <w:rsid w:val="00033DE9"/>
    <w:rsid w:val="000409FA"/>
    <w:rsid w:val="00045E5A"/>
    <w:rsid w:val="00047A93"/>
    <w:rsid w:val="0005008A"/>
    <w:rsid w:val="00050C07"/>
    <w:rsid w:val="00051143"/>
    <w:rsid w:val="000514C2"/>
    <w:rsid w:val="00051D6C"/>
    <w:rsid w:val="00052A41"/>
    <w:rsid w:val="0006668C"/>
    <w:rsid w:val="0007302F"/>
    <w:rsid w:val="0007536C"/>
    <w:rsid w:val="00076147"/>
    <w:rsid w:val="000765BF"/>
    <w:rsid w:val="00080609"/>
    <w:rsid w:val="00081832"/>
    <w:rsid w:val="00082C5B"/>
    <w:rsid w:val="00084553"/>
    <w:rsid w:val="00092D3E"/>
    <w:rsid w:val="000A1371"/>
    <w:rsid w:val="000A37AD"/>
    <w:rsid w:val="000A6876"/>
    <w:rsid w:val="000A6E84"/>
    <w:rsid w:val="000B07D4"/>
    <w:rsid w:val="000B1C0C"/>
    <w:rsid w:val="000B5641"/>
    <w:rsid w:val="000C2794"/>
    <w:rsid w:val="000C406F"/>
    <w:rsid w:val="000C4E3B"/>
    <w:rsid w:val="000C5BF1"/>
    <w:rsid w:val="000C79F6"/>
    <w:rsid w:val="000D2354"/>
    <w:rsid w:val="000D4420"/>
    <w:rsid w:val="000D6791"/>
    <w:rsid w:val="000E7899"/>
    <w:rsid w:val="000F016B"/>
    <w:rsid w:val="000F070E"/>
    <w:rsid w:val="0010105B"/>
    <w:rsid w:val="001011D5"/>
    <w:rsid w:val="00106A4F"/>
    <w:rsid w:val="00107AC5"/>
    <w:rsid w:val="00107B0A"/>
    <w:rsid w:val="0011318D"/>
    <w:rsid w:val="00113C1E"/>
    <w:rsid w:val="001159C0"/>
    <w:rsid w:val="00123099"/>
    <w:rsid w:val="00123888"/>
    <w:rsid w:val="001249E3"/>
    <w:rsid w:val="00125EA1"/>
    <w:rsid w:val="00135774"/>
    <w:rsid w:val="00140A5D"/>
    <w:rsid w:val="00141153"/>
    <w:rsid w:val="00142CF3"/>
    <w:rsid w:val="00150750"/>
    <w:rsid w:val="00152813"/>
    <w:rsid w:val="00152FC5"/>
    <w:rsid w:val="0015551C"/>
    <w:rsid w:val="0015693B"/>
    <w:rsid w:val="00166D10"/>
    <w:rsid w:val="00166FB2"/>
    <w:rsid w:val="001746D8"/>
    <w:rsid w:val="0017485D"/>
    <w:rsid w:val="00177051"/>
    <w:rsid w:val="001800BD"/>
    <w:rsid w:val="0018467A"/>
    <w:rsid w:val="00184E4F"/>
    <w:rsid w:val="00191B6E"/>
    <w:rsid w:val="001922F3"/>
    <w:rsid w:val="00197B22"/>
    <w:rsid w:val="001A08C1"/>
    <w:rsid w:val="001A6245"/>
    <w:rsid w:val="001B201C"/>
    <w:rsid w:val="001B26E6"/>
    <w:rsid w:val="001B30C3"/>
    <w:rsid w:val="001B45BA"/>
    <w:rsid w:val="001B65BE"/>
    <w:rsid w:val="001B6942"/>
    <w:rsid w:val="001C057D"/>
    <w:rsid w:val="001C4FAE"/>
    <w:rsid w:val="001C7A36"/>
    <w:rsid w:val="001C7A98"/>
    <w:rsid w:val="001D0081"/>
    <w:rsid w:val="001D0A4B"/>
    <w:rsid w:val="001D160B"/>
    <w:rsid w:val="001D20AF"/>
    <w:rsid w:val="001D251A"/>
    <w:rsid w:val="001D2B31"/>
    <w:rsid w:val="001D2B86"/>
    <w:rsid w:val="001D4155"/>
    <w:rsid w:val="001D731C"/>
    <w:rsid w:val="001E172F"/>
    <w:rsid w:val="001E3927"/>
    <w:rsid w:val="001E748E"/>
    <w:rsid w:val="001E7F79"/>
    <w:rsid w:val="001F1641"/>
    <w:rsid w:val="001F27B9"/>
    <w:rsid w:val="00202ADB"/>
    <w:rsid w:val="00203295"/>
    <w:rsid w:val="00205637"/>
    <w:rsid w:val="00207288"/>
    <w:rsid w:val="002073E5"/>
    <w:rsid w:val="002111DF"/>
    <w:rsid w:val="00211216"/>
    <w:rsid w:val="0021242C"/>
    <w:rsid w:val="00213D2D"/>
    <w:rsid w:val="002142DC"/>
    <w:rsid w:val="00214670"/>
    <w:rsid w:val="002152E6"/>
    <w:rsid w:val="0021639C"/>
    <w:rsid w:val="00221E2F"/>
    <w:rsid w:val="00222C1C"/>
    <w:rsid w:val="00224CB2"/>
    <w:rsid w:val="00231DEF"/>
    <w:rsid w:val="0023267F"/>
    <w:rsid w:val="00232834"/>
    <w:rsid w:val="002402AF"/>
    <w:rsid w:val="00242E61"/>
    <w:rsid w:val="0024533C"/>
    <w:rsid w:val="0025314C"/>
    <w:rsid w:val="002534CC"/>
    <w:rsid w:val="00253E41"/>
    <w:rsid w:val="00262A69"/>
    <w:rsid w:val="0026355C"/>
    <w:rsid w:val="002642DD"/>
    <w:rsid w:val="00265360"/>
    <w:rsid w:val="0026676E"/>
    <w:rsid w:val="002669FC"/>
    <w:rsid w:val="00266ACC"/>
    <w:rsid w:val="00267B59"/>
    <w:rsid w:val="00270115"/>
    <w:rsid w:val="00272495"/>
    <w:rsid w:val="002755EC"/>
    <w:rsid w:val="00276976"/>
    <w:rsid w:val="00277992"/>
    <w:rsid w:val="0028570A"/>
    <w:rsid w:val="00286696"/>
    <w:rsid w:val="00286F84"/>
    <w:rsid w:val="00291AF3"/>
    <w:rsid w:val="00292ED4"/>
    <w:rsid w:val="00294EED"/>
    <w:rsid w:val="00295253"/>
    <w:rsid w:val="00295582"/>
    <w:rsid w:val="0029668A"/>
    <w:rsid w:val="00297CC0"/>
    <w:rsid w:val="002A06EC"/>
    <w:rsid w:val="002A0EA0"/>
    <w:rsid w:val="002A312F"/>
    <w:rsid w:val="002A449E"/>
    <w:rsid w:val="002A6F28"/>
    <w:rsid w:val="002B39F5"/>
    <w:rsid w:val="002C1B35"/>
    <w:rsid w:val="002C2B00"/>
    <w:rsid w:val="002C4752"/>
    <w:rsid w:val="002C59C8"/>
    <w:rsid w:val="002C7EBA"/>
    <w:rsid w:val="002D36E1"/>
    <w:rsid w:val="002D413E"/>
    <w:rsid w:val="002D41D2"/>
    <w:rsid w:val="002D4F93"/>
    <w:rsid w:val="002D7AFA"/>
    <w:rsid w:val="002D7B74"/>
    <w:rsid w:val="002E01AA"/>
    <w:rsid w:val="002E0513"/>
    <w:rsid w:val="002E1DB3"/>
    <w:rsid w:val="002E4ED5"/>
    <w:rsid w:val="002E5E2A"/>
    <w:rsid w:val="002E7517"/>
    <w:rsid w:val="002F42E0"/>
    <w:rsid w:val="003007F6"/>
    <w:rsid w:val="00300F7A"/>
    <w:rsid w:val="00307D16"/>
    <w:rsid w:val="00311E96"/>
    <w:rsid w:val="00314A61"/>
    <w:rsid w:val="003211F7"/>
    <w:rsid w:val="003213BA"/>
    <w:rsid w:val="00321445"/>
    <w:rsid w:val="00322FB5"/>
    <w:rsid w:val="00324214"/>
    <w:rsid w:val="00327B6E"/>
    <w:rsid w:val="003304DE"/>
    <w:rsid w:val="00331D08"/>
    <w:rsid w:val="0033278A"/>
    <w:rsid w:val="0033316D"/>
    <w:rsid w:val="003340E2"/>
    <w:rsid w:val="00334B15"/>
    <w:rsid w:val="00336A6C"/>
    <w:rsid w:val="003402DE"/>
    <w:rsid w:val="00340F1A"/>
    <w:rsid w:val="00342524"/>
    <w:rsid w:val="00342F94"/>
    <w:rsid w:val="00342F9E"/>
    <w:rsid w:val="003430B2"/>
    <w:rsid w:val="0034501E"/>
    <w:rsid w:val="003461E8"/>
    <w:rsid w:val="003616D2"/>
    <w:rsid w:val="00365D4E"/>
    <w:rsid w:val="00366004"/>
    <w:rsid w:val="0036776D"/>
    <w:rsid w:val="00367DC1"/>
    <w:rsid w:val="003710DF"/>
    <w:rsid w:val="00373763"/>
    <w:rsid w:val="00376248"/>
    <w:rsid w:val="0038062D"/>
    <w:rsid w:val="0038185A"/>
    <w:rsid w:val="00385172"/>
    <w:rsid w:val="00386805"/>
    <w:rsid w:val="00387726"/>
    <w:rsid w:val="00387D6D"/>
    <w:rsid w:val="00391EB3"/>
    <w:rsid w:val="00392536"/>
    <w:rsid w:val="003933D6"/>
    <w:rsid w:val="00394525"/>
    <w:rsid w:val="00394E31"/>
    <w:rsid w:val="0039552A"/>
    <w:rsid w:val="00395E76"/>
    <w:rsid w:val="003976A1"/>
    <w:rsid w:val="003A31AD"/>
    <w:rsid w:val="003B0925"/>
    <w:rsid w:val="003B2341"/>
    <w:rsid w:val="003B3E51"/>
    <w:rsid w:val="003B48AC"/>
    <w:rsid w:val="003B6C75"/>
    <w:rsid w:val="003B7BD6"/>
    <w:rsid w:val="003D0380"/>
    <w:rsid w:val="003D1B4E"/>
    <w:rsid w:val="003D20B5"/>
    <w:rsid w:val="003D2B57"/>
    <w:rsid w:val="003D647D"/>
    <w:rsid w:val="003E2EED"/>
    <w:rsid w:val="003E4CBE"/>
    <w:rsid w:val="003E53C4"/>
    <w:rsid w:val="003F1E96"/>
    <w:rsid w:val="003F32CF"/>
    <w:rsid w:val="003F3B95"/>
    <w:rsid w:val="003F3D77"/>
    <w:rsid w:val="003F4936"/>
    <w:rsid w:val="003F59AD"/>
    <w:rsid w:val="004015AE"/>
    <w:rsid w:val="004031EC"/>
    <w:rsid w:val="004139D4"/>
    <w:rsid w:val="004218EF"/>
    <w:rsid w:val="00422A5D"/>
    <w:rsid w:val="00422A62"/>
    <w:rsid w:val="0042382D"/>
    <w:rsid w:val="004256D7"/>
    <w:rsid w:val="0042571F"/>
    <w:rsid w:val="00431177"/>
    <w:rsid w:val="00432362"/>
    <w:rsid w:val="004329C7"/>
    <w:rsid w:val="00432FA7"/>
    <w:rsid w:val="00433216"/>
    <w:rsid w:val="004350FC"/>
    <w:rsid w:val="00441174"/>
    <w:rsid w:val="004416DE"/>
    <w:rsid w:val="00441781"/>
    <w:rsid w:val="00444489"/>
    <w:rsid w:val="004465E9"/>
    <w:rsid w:val="00450615"/>
    <w:rsid w:val="0045344D"/>
    <w:rsid w:val="004534BB"/>
    <w:rsid w:val="00454FE6"/>
    <w:rsid w:val="0045545B"/>
    <w:rsid w:val="004616F7"/>
    <w:rsid w:val="004644B8"/>
    <w:rsid w:val="004653CB"/>
    <w:rsid w:val="004667EB"/>
    <w:rsid w:val="00470CE3"/>
    <w:rsid w:val="0047692C"/>
    <w:rsid w:val="0047696E"/>
    <w:rsid w:val="00476D0C"/>
    <w:rsid w:val="004776EA"/>
    <w:rsid w:val="00481903"/>
    <w:rsid w:val="00481CCC"/>
    <w:rsid w:val="00483A46"/>
    <w:rsid w:val="00486DE8"/>
    <w:rsid w:val="00490307"/>
    <w:rsid w:val="00491AF9"/>
    <w:rsid w:val="00491D20"/>
    <w:rsid w:val="0049210F"/>
    <w:rsid w:val="00494B41"/>
    <w:rsid w:val="004A3389"/>
    <w:rsid w:val="004A4B0C"/>
    <w:rsid w:val="004A61A8"/>
    <w:rsid w:val="004B081D"/>
    <w:rsid w:val="004B1A25"/>
    <w:rsid w:val="004B24CF"/>
    <w:rsid w:val="004B273B"/>
    <w:rsid w:val="004B4E4C"/>
    <w:rsid w:val="004C1F1A"/>
    <w:rsid w:val="004C2160"/>
    <w:rsid w:val="004C2ECA"/>
    <w:rsid w:val="004C4FCD"/>
    <w:rsid w:val="004C5F62"/>
    <w:rsid w:val="004C7A05"/>
    <w:rsid w:val="004D4DCA"/>
    <w:rsid w:val="004D65E4"/>
    <w:rsid w:val="004E0B9E"/>
    <w:rsid w:val="004F044C"/>
    <w:rsid w:val="004F1F02"/>
    <w:rsid w:val="004F2A68"/>
    <w:rsid w:val="004F440D"/>
    <w:rsid w:val="004F4AA3"/>
    <w:rsid w:val="004F4E38"/>
    <w:rsid w:val="004F5CEF"/>
    <w:rsid w:val="004F6EDF"/>
    <w:rsid w:val="005019B3"/>
    <w:rsid w:val="0050299C"/>
    <w:rsid w:val="00507BDD"/>
    <w:rsid w:val="0051463B"/>
    <w:rsid w:val="00515B4E"/>
    <w:rsid w:val="00516040"/>
    <w:rsid w:val="00524E39"/>
    <w:rsid w:val="005329FB"/>
    <w:rsid w:val="00534104"/>
    <w:rsid w:val="00534ADB"/>
    <w:rsid w:val="00536423"/>
    <w:rsid w:val="00541835"/>
    <w:rsid w:val="005418F8"/>
    <w:rsid w:val="00542DB9"/>
    <w:rsid w:val="0054304A"/>
    <w:rsid w:val="005443FE"/>
    <w:rsid w:val="00544BAA"/>
    <w:rsid w:val="00544D1A"/>
    <w:rsid w:val="005501BD"/>
    <w:rsid w:val="00551077"/>
    <w:rsid w:val="00553D09"/>
    <w:rsid w:val="005629A4"/>
    <w:rsid w:val="005631D2"/>
    <w:rsid w:val="00564850"/>
    <w:rsid w:val="00564C56"/>
    <w:rsid w:val="00565711"/>
    <w:rsid w:val="00572F72"/>
    <w:rsid w:val="00573364"/>
    <w:rsid w:val="005757CD"/>
    <w:rsid w:val="00577C58"/>
    <w:rsid w:val="00577F00"/>
    <w:rsid w:val="005819EF"/>
    <w:rsid w:val="00583D02"/>
    <w:rsid w:val="00586C56"/>
    <w:rsid w:val="0059128B"/>
    <w:rsid w:val="005921DE"/>
    <w:rsid w:val="00594374"/>
    <w:rsid w:val="00594D50"/>
    <w:rsid w:val="00596A86"/>
    <w:rsid w:val="00597352"/>
    <w:rsid w:val="005A0A9C"/>
    <w:rsid w:val="005A1A4F"/>
    <w:rsid w:val="005A3272"/>
    <w:rsid w:val="005A4F7D"/>
    <w:rsid w:val="005B2F25"/>
    <w:rsid w:val="005B4220"/>
    <w:rsid w:val="005C05A0"/>
    <w:rsid w:val="005C18CA"/>
    <w:rsid w:val="005C1A66"/>
    <w:rsid w:val="005C1B14"/>
    <w:rsid w:val="005C5ACF"/>
    <w:rsid w:val="005C7616"/>
    <w:rsid w:val="005D2651"/>
    <w:rsid w:val="005D2709"/>
    <w:rsid w:val="005E1224"/>
    <w:rsid w:val="005E2A2A"/>
    <w:rsid w:val="005E4981"/>
    <w:rsid w:val="005F02D3"/>
    <w:rsid w:val="005F77E3"/>
    <w:rsid w:val="00600D25"/>
    <w:rsid w:val="00602152"/>
    <w:rsid w:val="00603928"/>
    <w:rsid w:val="0060539F"/>
    <w:rsid w:val="00607D22"/>
    <w:rsid w:val="00612354"/>
    <w:rsid w:val="00615062"/>
    <w:rsid w:val="006164BE"/>
    <w:rsid w:val="00616CF4"/>
    <w:rsid w:val="0062085E"/>
    <w:rsid w:val="00623906"/>
    <w:rsid w:val="006241D1"/>
    <w:rsid w:val="00625C30"/>
    <w:rsid w:val="006302EB"/>
    <w:rsid w:val="0063247B"/>
    <w:rsid w:val="00635F80"/>
    <w:rsid w:val="00642AA9"/>
    <w:rsid w:val="006471EB"/>
    <w:rsid w:val="006473D8"/>
    <w:rsid w:val="0064796D"/>
    <w:rsid w:val="00654D48"/>
    <w:rsid w:val="00655103"/>
    <w:rsid w:val="00656840"/>
    <w:rsid w:val="00664025"/>
    <w:rsid w:val="006666F8"/>
    <w:rsid w:val="0066745A"/>
    <w:rsid w:val="006702DF"/>
    <w:rsid w:val="006737E3"/>
    <w:rsid w:val="00673C06"/>
    <w:rsid w:val="00676079"/>
    <w:rsid w:val="00676C76"/>
    <w:rsid w:val="00676E82"/>
    <w:rsid w:val="00677AAF"/>
    <w:rsid w:val="00677B46"/>
    <w:rsid w:val="00681086"/>
    <w:rsid w:val="0068128F"/>
    <w:rsid w:val="00682CE9"/>
    <w:rsid w:val="00686A47"/>
    <w:rsid w:val="00687808"/>
    <w:rsid w:val="006878CA"/>
    <w:rsid w:val="00690428"/>
    <w:rsid w:val="0069729A"/>
    <w:rsid w:val="006972B3"/>
    <w:rsid w:val="006A2D94"/>
    <w:rsid w:val="006A6A9C"/>
    <w:rsid w:val="006A7383"/>
    <w:rsid w:val="006B012D"/>
    <w:rsid w:val="006B0903"/>
    <w:rsid w:val="006B15D7"/>
    <w:rsid w:val="006B45FD"/>
    <w:rsid w:val="006B4702"/>
    <w:rsid w:val="006B7A7C"/>
    <w:rsid w:val="006C1976"/>
    <w:rsid w:val="006C52FD"/>
    <w:rsid w:val="006C6FD6"/>
    <w:rsid w:val="006C7440"/>
    <w:rsid w:val="006D2521"/>
    <w:rsid w:val="006D4668"/>
    <w:rsid w:val="006D4F4C"/>
    <w:rsid w:val="006D5BE8"/>
    <w:rsid w:val="006D62F1"/>
    <w:rsid w:val="006E0F17"/>
    <w:rsid w:val="006E1357"/>
    <w:rsid w:val="006E1F10"/>
    <w:rsid w:val="006E5E84"/>
    <w:rsid w:val="006F15FB"/>
    <w:rsid w:val="006F191D"/>
    <w:rsid w:val="006F3C0B"/>
    <w:rsid w:val="006F6659"/>
    <w:rsid w:val="007006E8"/>
    <w:rsid w:val="00700ED8"/>
    <w:rsid w:val="00701180"/>
    <w:rsid w:val="00701295"/>
    <w:rsid w:val="007014F8"/>
    <w:rsid w:val="00701698"/>
    <w:rsid w:val="00706A24"/>
    <w:rsid w:val="00710869"/>
    <w:rsid w:val="007200D4"/>
    <w:rsid w:val="00721BFB"/>
    <w:rsid w:val="00726CEA"/>
    <w:rsid w:val="007300F7"/>
    <w:rsid w:val="007316ED"/>
    <w:rsid w:val="00731B5A"/>
    <w:rsid w:val="0073200B"/>
    <w:rsid w:val="007327DA"/>
    <w:rsid w:val="00733D1D"/>
    <w:rsid w:val="007358F3"/>
    <w:rsid w:val="007378AE"/>
    <w:rsid w:val="007406B0"/>
    <w:rsid w:val="00752BBF"/>
    <w:rsid w:val="007603F5"/>
    <w:rsid w:val="007607EF"/>
    <w:rsid w:val="007649DB"/>
    <w:rsid w:val="00765383"/>
    <w:rsid w:val="007658E7"/>
    <w:rsid w:val="00765D9E"/>
    <w:rsid w:val="007719AE"/>
    <w:rsid w:val="00771FAB"/>
    <w:rsid w:val="00773270"/>
    <w:rsid w:val="0077383E"/>
    <w:rsid w:val="00775D05"/>
    <w:rsid w:val="00786B0C"/>
    <w:rsid w:val="007870CC"/>
    <w:rsid w:val="0078756E"/>
    <w:rsid w:val="00787DA9"/>
    <w:rsid w:val="007B104B"/>
    <w:rsid w:val="007B37C9"/>
    <w:rsid w:val="007B3DEF"/>
    <w:rsid w:val="007B491C"/>
    <w:rsid w:val="007B5351"/>
    <w:rsid w:val="007C26C1"/>
    <w:rsid w:val="007C2E63"/>
    <w:rsid w:val="007C3843"/>
    <w:rsid w:val="007C46A7"/>
    <w:rsid w:val="007D4FB0"/>
    <w:rsid w:val="007D685C"/>
    <w:rsid w:val="007E0CC7"/>
    <w:rsid w:val="007E3449"/>
    <w:rsid w:val="007F1CD1"/>
    <w:rsid w:val="007F32E3"/>
    <w:rsid w:val="007F358E"/>
    <w:rsid w:val="007F3E70"/>
    <w:rsid w:val="008063C0"/>
    <w:rsid w:val="00806EEF"/>
    <w:rsid w:val="00811DBF"/>
    <w:rsid w:val="00814F6C"/>
    <w:rsid w:val="0081604B"/>
    <w:rsid w:val="00820B2C"/>
    <w:rsid w:val="00821CE8"/>
    <w:rsid w:val="008222C2"/>
    <w:rsid w:val="00826595"/>
    <w:rsid w:val="008312AC"/>
    <w:rsid w:val="00833EC7"/>
    <w:rsid w:val="00835F1D"/>
    <w:rsid w:val="00836570"/>
    <w:rsid w:val="00836FDA"/>
    <w:rsid w:val="0083787E"/>
    <w:rsid w:val="00840644"/>
    <w:rsid w:val="00841ADA"/>
    <w:rsid w:val="0084390A"/>
    <w:rsid w:val="00843ED2"/>
    <w:rsid w:val="0084501B"/>
    <w:rsid w:val="008528B7"/>
    <w:rsid w:val="00852D0C"/>
    <w:rsid w:val="00854302"/>
    <w:rsid w:val="00855D20"/>
    <w:rsid w:val="0086091E"/>
    <w:rsid w:val="008609F3"/>
    <w:rsid w:val="008619F2"/>
    <w:rsid w:val="00867646"/>
    <w:rsid w:val="008676C2"/>
    <w:rsid w:val="00867BDF"/>
    <w:rsid w:val="00871DD4"/>
    <w:rsid w:val="00872762"/>
    <w:rsid w:val="00873411"/>
    <w:rsid w:val="00874518"/>
    <w:rsid w:val="00874A4E"/>
    <w:rsid w:val="00875591"/>
    <w:rsid w:val="00876880"/>
    <w:rsid w:val="00877947"/>
    <w:rsid w:val="00882673"/>
    <w:rsid w:val="00884F2B"/>
    <w:rsid w:val="00892905"/>
    <w:rsid w:val="0089523F"/>
    <w:rsid w:val="00897B8B"/>
    <w:rsid w:val="008A057D"/>
    <w:rsid w:val="008A15E8"/>
    <w:rsid w:val="008A2FE3"/>
    <w:rsid w:val="008A3EAA"/>
    <w:rsid w:val="008A41DB"/>
    <w:rsid w:val="008A6278"/>
    <w:rsid w:val="008B23C6"/>
    <w:rsid w:val="008B308B"/>
    <w:rsid w:val="008B38FD"/>
    <w:rsid w:val="008B4A45"/>
    <w:rsid w:val="008B5477"/>
    <w:rsid w:val="008B55F6"/>
    <w:rsid w:val="008B65FC"/>
    <w:rsid w:val="008C01F4"/>
    <w:rsid w:val="008C0AC9"/>
    <w:rsid w:val="008C32C6"/>
    <w:rsid w:val="008C7644"/>
    <w:rsid w:val="008D45BE"/>
    <w:rsid w:val="008D5BA2"/>
    <w:rsid w:val="008D73E6"/>
    <w:rsid w:val="008E0E01"/>
    <w:rsid w:val="008E150A"/>
    <w:rsid w:val="008E1922"/>
    <w:rsid w:val="008E1946"/>
    <w:rsid w:val="008F47FE"/>
    <w:rsid w:val="008F7AD1"/>
    <w:rsid w:val="00902572"/>
    <w:rsid w:val="0090276F"/>
    <w:rsid w:val="00903460"/>
    <w:rsid w:val="00910C60"/>
    <w:rsid w:val="00910F06"/>
    <w:rsid w:val="00911C82"/>
    <w:rsid w:val="00913F03"/>
    <w:rsid w:val="0091467C"/>
    <w:rsid w:val="0092048D"/>
    <w:rsid w:val="00920AA6"/>
    <w:rsid w:val="009222D2"/>
    <w:rsid w:val="009236BE"/>
    <w:rsid w:val="00924ACA"/>
    <w:rsid w:val="009279A6"/>
    <w:rsid w:val="00932E2A"/>
    <w:rsid w:val="00933A8E"/>
    <w:rsid w:val="009353A0"/>
    <w:rsid w:val="00936D49"/>
    <w:rsid w:val="0094021E"/>
    <w:rsid w:val="00944F8A"/>
    <w:rsid w:val="00946C2F"/>
    <w:rsid w:val="00952401"/>
    <w:rsid w:val="00953689"/>
    <w:rsid w:val="00953B64"/>
    <w:rsid w:val="0095514F"/>
    <w:rsid w:val="009570E5"/>
    <w:rsid w:val="009571A2"/>
    <w:rsid w:val="009578CB"/>
    <w:rsid w:val="009615C4"/>
    <w:rsid w:val="00961964"/>
    <w:rsid w:val="00963626"/>
    <w:rsid w:val="00963BD3"/>
    <w:rsid w:val="00964262"/>
    <w:rsid w:val="009647D8"/>
    <w:rsid w:val="009655F6"/>
    <w:rsid w:val="00967045"/>
    <w:rsid w:val="0097240A"/>
    <w:rsid w:val="00972E3A"/>
    <w:rsid w:val="0097707C"/>
    <w:rsid w:val="00977C78"/>
    <w:rsid w:val="009933DF"/>
    <w:rsid w:val="00996F64"/>
    <w:rsid w:val="00997AD1"/>
    <w:rsid w:val="009A02B1"/>
    <w:rsid w:val="009A1352"/>
    <w:rsid w:val="009A1BAA"/>
    <w:rsid w:val="009A1CFF"/>
    <w:rsid w:val="009A25C6"/>
    <w:rsid w:val="009A34D1"/>
    <w:rsid w:val="009A4D2F"/>
    <w:rsid w:val="009A6C4D"/>
    <w:rsid w:val="009B12C3"/>
    <w:rsid w:val="009B1D2C"/>
    <w:rsid w:val="009B1E8D"/>
    <w:rsid w:val="009B2554"/>
    <w:rsid w:val="009B7CFD"/>
    <w:rsid w:val="009C069A"/>
    <w:rsid w:val="009C28D8"/>
    <w:rsid w:val="009C5809"/>
    <w:rsid w:val="009D4FF3"/>
    <w:rsid w:val="009D61C0"/>
    <w:rsid w:val="009E0704"/>
    <w:rsid w:val="009E096C"/>
    <w:rsid w:val="009E1178"/>
    <w:rsid w:val="009E48E2"/>
    <w:rsid w:val="009E507D"/>
    <w:rsid w:val="009E5464"/>
    <w:rsid w:val="009E6D3C"/>
    <w:rsid w:val="009F0986"/>
    <w:rsid w:val="009F354C"/>
    <w:rsid w:val="009F39F4"/>
    <w:rsid w:val="009F3FAF"/>
    <w:rsid w:val="009F5248"/>
    <w:rsid w:val="009F58F5"/>
    <w:rsid w:val="009F5A9A"/>
    <w:rsid w:val="009F7FCB"/>
    <w:rsid w:val="00A0509C"/>
    <w:rsid w:val="00A0606C"/>
    <w:rsid w:val="00A061E2"/>
    <w:rsid w:val="00A068A6"/>
    <w:rsid w:val="00A06B7F"/>
    <w:rsid w:val="00A1119E"/>
    <w:rsid w:val="00A1131E"/>
    <w:rsid w:val="00A12147"/>
    <w:rsid w:val="00A13E3E"/>
    <w:rsid w:val="00A15832"/>
    <w:rsid w:val="00A25B9C"/>
    <w:rsid w:val="00A26ED9"/>
    <w:rsid w:val="00A324C3"/>
    <w:rsid w:val="00A328ED"/>
    <w:rsid w:val="00A33222"/>
    <w:rsid w:val="00A362D3"/>
    <w:rsid w:val="00A36939"/>
    <w:rsid w:val="00A3695A"/>
    <w:rsid w:val="00A36DB2"/>
    <w:rsid w:val="00A408E4"/>
    <w:rsid w:val="00A42630"/>
    <w:rsid w:val="00A54D23"/>
    <w:rsid w:val="00A56BC6"/>
    <w:rsid w:val="00A60852"/>
    <w:rsid w:val="00A60A81"/>
    <w:rsid w:val="00A641E0"/>
    <w:rsid w:val="00A64AF5"/>
    <w:rsid w:val="00A64E81"/>
    <w:rsid w:val="00A652C9"/>
    <w:rsid w:val="00A65973"/>
    <w:rsid w:val="00A7121E"/>
    <w:rsid w:val="00A7208B"/>
    <w:rsid w:val="00A72367"/>
    <w:rsid w:val="00A728F8"/>
    <w:rsid w:val="00A753DC"/>
    <w:rsid w:val="00A8099E"/>
    <w:rsid w:val="00A90368"/>
    <w:rsid w:val="00A93434"/>
    <w:rsid w:val="00A93D89"/>
    <w:rsid w:val="00A9744D"/>
    <w:rsid w:val="00AA2570"/>
    <w:rsid w:val="00AA5E4D"/>
    <w:rsid w:val="00AB5935"/>
    <w:rsid w:val="00AB5B4F"/>
    <w:rsid w:val="00AB7446"/>
    <w:rsid w:val="00AC16F3"/>
    <w:rsid w:val="00AC1DBC"/>
    <w:rsid w:val="00AD2714"/>
    <w:rsid w:val="00AD2AD8"/>
    <w:rsid w:val="00AD2E86"/>
    <w:rsid w:val="00AD2F4D"/>
    <w:rsid w:val="00AD7325"/>
    <w:rsid w:val="00AD7A9E"/>
    <w:rsid w:val="00AE05B7"/>
    <w:rsid w:val="00AE269A"/>
    <w:rsid w:val="00AE4F69"/>
    <w:rsid w:val="00AE4F92"/>
    <w:rsid w:val="00AE5168"/>
    <w:rsid w:val="00AF27E5"/>
    <w:rsid w:val="00AF2937"/>
    <w:rsid w:val="00AF6536"/>
    <w:rsid w:val="00AF7902"/>
    <w:rsid w:val="00B00154"/>
    <w:rsid w:val="00B00484"/>
    <w:rsid w:val="00B02D88"/>
    <w:rsid w:val="00B033FF"/>
    <w:rsid w:val="00B076FD"/>
    <w:rsid w:val="00B10367"/>
    <w:rsid w:val="00B10DE6"/>
    <w:rsid w:val="00B11A53"/>
    <w:rsid w:val="00B13DCE"/>
    <w:rsid w:val="00B143CD"/>
    <w:rsid w:val="00B159B9"/>
    <w:rsid w:val="00B20C8A"/>
    <w:rsid w:val="00B2165D"/>
    <w:rsid w:val="00B245FD"/>
    <w:rsid w:val="00B30120"/>
    <w:rsid w:val="00B3018C"/>
    <w:rsid w:val="00B3463F"/>
    <w:rsid w:val="00B351CB"/>
    <w:rsid w:val="00B423D8"/>
    <w:rsid w:val="00B42452"/>
    <w:rsid w:val="00B42629"/>
    <w:rsid w:val="00B4366A"/>
    <w:rsid w:val="00B50BAA"/>
    <w:rsid w:val="00B51AAD"/>
    <w:rsid w:val="00B5207B"/>
    <w:rsid w:val="00B53591"/>
    <w:rsid w:val="00B53C1E"/>
    <w:rsid w:val="00B554F4"/>
    <w:rsid w:val="00B56D5D"/>
    <w:rsid w:val="00B6301E"/>
    <w:rsid w:val="00B659D6"/>
    <w:rsid w:val="00B67396"/>
    <w:rsid w:val="00B70C91"/>
    <w:rsid w:val="00B70D6E"/>
    <w:rsid w:val="00B71E26"/>
    <w:rsid w:val="00B72578"/>
    <w:rsid w:val="00B74D1A"/>
    <w:rsid w:val="00B76C9E"/>
    <w:rsid w:val="00B777C0"/>
    <w:rsid w:val="00B80C53"/>
    <w:rsid w:val="00B824BB"/>
    <w:rsid w:val="00B835C1"/>
    <w:rsid w:val="00B84672"/>
    <w:rsid w:val="00B87B45"/>
    <w:rsid w:val="00B9688C"/>
    <w:rsid w:val="00BA096D"/>
    <w:rsid w:val="00BA1C65"/>
    <w:rsid w:val="00BA4B70"/>
    <w:rsid w:val="00BA5B8C"/>
    <w:rsid w:val="00BA65FA"/>
    <w:rsid w:val="00BA6DEF"/>
    <w:rsid w:val="00BB04DA"/>
    <w:rsid w:val="00BB0C39"/>
    <w:rsid w:val="00BB106F"/>
    <w:rsid w:val="00BB20C2"/>
    <w:rsid w:val="00BB3184"/>
    <w:rsid w:val="00BB69D3"/>
    <w:rsid w:val="00BC21B5"/>
    <w:rsid w:val="00BC4EF5"/>
    <w:rsid w:val="00BD0D8E"/>
    <w:rsid w:val="00BD1551"/>
    <w:rsid w:val="00BD47DC"/>
    <w:rsid w:val="00BD6588"/>
    <w:rsid w:val="00BE08E4"/>
    <w:rsid w:val="00BE3FB6"/>
    <w:rsid w:val="00BE45BB"/>
    <w:rsid w:val="00BF1407"/>
    <w:rsid w:val="00BF35BF"/>
    <w:rsid w:val="00BF45D0"/>
    <w:rsid w:val="00BF5E15"/>
    <w:rsid w:val="00C10056"/>
    <w:rsid w:val="00C10D70"/>
    <w:rsid w:val="00C110A4"/>
    <w:rsid w:val="00C17C0E"/>
    <w:rsid w:val="00C215FE"/>
    <w:rsid w:val="00C25E11"/>
    <w:rsid w:val="00C27E99"/>
    <w:rsid w:val="00C31409"/>
    <w:rsid w:val="00C314DD"/>
    <w:rsid w:val="00C32FCC"/>
    <w:rsid w:val="00C34104"/>
    <w:rsid w:val="00C35F02"/>
    <w:rsid w:val="00C40CC7"/>
    <w:rsid w:val="00C43E8D"/>
    <w:rsid w:val="00C525C6"/>
    <w:rsid w:val="00C554E0"/>
    <w:rsid w:val="00C6000A"/>
    <w:rsid w:val="00C7077A"/>
    <w:rsid w:val="00C72DDD"/>
    <w:rsid w:val="00C74467"/>
    <w:rsid w:val="00C74BE4"/>
    <w:rsid w:val="00C77447"/>
    <w:rsid w:val="00C84EAA"/>
    <w:rsid w:val="00C85DAB"/>
    <w:rsid w:val="00C90746"/>
    <w:rsid w:val="00C936F1"/>
    <w:rsid w:val="00C941F1"/>
    <w:rsid w:val="00C9430E"/>
    <w:rsid w:val="00C95204"/>
    <w:rsid w:val="00C9600A"/>
    <w:rsid w:val="00C9611C"/>
    <w:rsid w:val="00C97FEB"/>
    <w:rsid w:val="00CA22CE"/>
    <w:rsid w:val="00CA2D7B"/>
    <w:rsid w:val="00CB0987"/>
    <w:rsid w:val="00CB2B86"/>
    <w:rsid w:val="00CB3A81"/>
    <w:rsid w:val="00CB3D98"/>
    <w:rsid w:val="00CB45DF"/>
    <w:rsid w:val="00CC1AB7"/>
    <w:rsid w:val="00CC1BA7"/>
    <w:rsid w:val="00CC3326"/>
    <w:rsid w:val="00CC4D58"/>
    <w:rsid w:val="00CD042F"/>
    <w:rsid w:val="00CD0699"/>
    <w:rsid w:val="00CD211A"/>
    <w:rsid w:val="00CD2887"/>
    <w:rsid w:val="00CD5ADB"/>
    <w:rsid w:val="00CE268F"/>
    <w:rsid w:val="00CE2755"/>
    <w:rsid w:val="00CF2C01"/>
    <w:rsid w:val="00CF3E88"/>
    <w:rsid w:val="00D00CC5"/>
    <w:rsid w:val="00D07DAD"/>
    <w:rsid w:val="00D150BB"/>
    <w:rsid w:val="00D24456"/>
    <w:rsid w:val="00D26D67"/>
    <w:rsid w:val="00D32310"/>
    <w:rsid w:val="00D3457B"/>
    <w:rsid w:val="00D41438"/>
    <w:rsid w:val="00D45A57"/>
    <w:rsid w:val="00D47B4D"/>
    <w:rsid w:val="00D50C0A"/>
    <w:rsid w:val="00D54F93"/>
    <w:rsid w:val="00D57546"/>
    <w:rsid w:val="00D57F30"/>
    <w:rsid w:val="00D61170"/>
    <w:rsid w:val="00D630EA"/>
    <w:rsid w:val="00D71D98"/>
    <w:rsid w:val="00D72FE1"/>
    <w:rsid w:val="00D77F0E"/>
    <w:rsid w:val="00D818F1"/>
    <w:rsid w:val="00D849F5"/>
    <w:rsid w:val="00D859C5"/>
    <w:rsid w:val="00D86C9A"/>
    <w:rsid w:val="00D920AC"/>
    <w:rsid w:val="00DA1E65"/>
    <w:rsid w:val="00DA44FB"/>
    <w:rsid w:val="00DA4DB9"/>
    <w:rsid w:val="00DA50B2"/>
    <w:rsid w:val="00DB06C4"/>
    <w:rsid w:val="00DB4FD3"/>
    <w:rsid w:val="00DC2EBD"/>
    <w:rsid w:val="00DC3D73"/>
    <w:rsid w:val="00DD3446"/>
    <w:rsid w:val="00DD3677"/>
    <w:rsid w:val="00DD7819"/>
    <w:rsid w:val="00DE48FB"/>
    <w:rsid w:val="00DF0079"/>
    <w:rsid w:val="00DF0E32"/>
    <w:rsid w:val="00DF34B9"/>
    <w:rsid w:val="00DF66FB"/>
    <w:rsid w:val="00DF7212"/>
    <w:rsid w:val="00DF7625"/>
    <w:rsid w:val="00DF7D56"/>
    <w:rsid w:val="00E12A98"/>
    <w:rsid w:val="00E2006B"/>
    <w:rsid w:val="00E2047D"/>
    <w:rsid w:val="00E214CC"/>
    <w:rsid w:val="00E22F3F"/>
    <w:rsid w:val="00E239AE"/>
    <w:rsid w:val="00E2407C"/>
    <w:rsid w:val="00E25E1F"/>
    <w:rsid w:val="00E31322"/>
    <w:rsid w:val="00E31532"/>
    <w:rsid w:val="00E33A2E"/>
    <w:rsid w:val="00E34C01"/>
    <w:rsid w:val="00E36C25"/>
    <w:rsid w:val="00E37BE9"/>
    <w:rsid w:val="00E4164B"/>
    <w:rsid w:val="00E437E9"/>
    <w:rsid w:val="00E45781"/>
    <w:rsid w:val="00E467D7"/>
    <w:rsid w:val="00E47113"/>
    <w:rsid w:val="00E47FD2"/>
    <w:rsid w:val="00E52A56"/>
    <w:rsid w:val="00E54660"/>
    <w:rsid w:val="00E54712"/>
    <w:rsid w:val="00E62041"/>
    <w:rsid w:val="00E62DED"/>
    <w:rsid w:val="00E71D6F"/>
    <w:rsid w:val="00E757CD"/>
    <w:rsid w:val="00E7679B"/>
    <w:rsid w:val="00E77019"/>
    <w:rsid w:val="00E77AE7"/>
    <w:rsid w:val="00E81629"/>
    <w:rsid w:val="00E841A7"/>
    <w:rsid w:val="00E87A0A"/>
    <w:rsid w:val="00E9409B"/>
    <w:rsid w:val="00E94A83"/>
    <w:rsid w:val="00E94BA2"/>
    <w:rsid w:val="00E96D05"/>
    <w:rsid w:val="00EA414A"/>
    <w:rsid w:val="00EA4974"/>
    <w:rsid w:val="00EB1BB8"/>
    <w:rsid w:val="00EB2370"/>
    <w:rsid w:val="00EB4466"/>
    <w:rsid w:val="00EB5F05"/>
    <w:rsid w:val="00EC08DF"/>
    <w:rsid w:val="00EC133A"/>
    <w:rsid w:val="00EC7784"/>
    <w:rsid w:val="00ED60B7"/>
    <w:rsid w:val="00EE0255"/>
    <w:rsid w:val="00EE14CA"/>
    <w:rsid w:val="00EE33B5"/>
    <w:rsid w:val="00EE62CF"/>
    <w:rsid w:val="00EE78FB"/>
    <w:rsid w:val="00EF0520"/>
    <w:rsid w:val="00EF1193"/>
    <w:rsid w:val="00EF4D7E"/>
    <w:rsid w:val="00F00976"/>
    <w:rsid w:val="00F00E19"/>
    <w:rsid w:val="00F01538"/>
    <w:rsid w:val="00F03643"/>
    <w:rsid w:val="00F06783"/>
    <w:rsid w:val="00F079FB"/>
    <w:rsid w:val="00F1209A"/>
    <w:rsid w:val="00F1244E"/>
    <w:rsid w:val="00F12DF0"/>
    <w:rsid w:val="00F165B9"/>
    <w:rsid w:val="00F20052"/>
    <w:rsid w:val="00F213D6"/>
    <w:rsid w:val="00F42E89"/>
    <w:rsid w:val="00F45CBB"/>
    <w:rsid w:val="00F47D14"/>
    <w:rsid w:val="00F53AB1"/>
    <w:rsid w:val="00F54B80"/>
    <w:rsid w:val="00F5604F"/>
    <w:rsid w:val="00F6001C"/>
    <w:rsid w:val="00F60629"/>
    <w:rsid w:val="00F6089A"/>
    <w:rsid w:val="00F61D56"/>
    <w:rsid w:val="00F62D6A"/>
    <w:rsid w:val="00F651BE"/>
    <w:rsid w:val="00F66B37"/>
    <w:rsid w:val="00F66B90"/>
    <w:rsid w:val="00F84241"/>
    <w:rsid w:val="00F8533B"/>
    <w:rsid w:val="00F856C8"/>
    <w:rsid w:val="00F870DD"/>
    <w:rsid w:val="00F903C9"/>
    <w:rsid w:val="00F96A06"/>
    <w:rsid w:val="00FA10D4"/>
    <w:rsid w:val="00FA33F2"/>
    <w:rsid w:val="00FA58AD"/>
    <w:rsid w:val="00FA7DE6"/>
    <w:rsid w:val="00FB05E4"/>
    <w:rsid w:val="00FB125D"/>
    <w:rsid w:val="00FB3195"/>
    <w:rsid w:val="00FB369C"/>
    <w:rsid w:val="00FC1440"/>
    <w:rsid w:val="00FC1CCB"/>
    <w:rsid w:val="00FC21ED"/>
    <w:rsid w:val="00FC4CCC"/>
    <w:rsid w:val="00FC7331"/>
    <w:rsid w:val="00FD1BDB"/>
    <w:rsid w:val="00FD2799"/>
    <w:rsid w:val="00FE1834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AE"/>
    <w:pPr>
      <w:spacing w:after="120"/>
    </w:pPr>
    <w:rPr>
      <w:rFonts w:ascii="Arial" w:hAnsi="Arial"/>
      <w:sz w:val="24"/>
      <w:lang w:val="en-GB" w:eastAsia="en-US"/>
    </w:rPr>
  </w:style>
  <w:style w:type="paragraph" w:styleId="Heading1">
    <w:name w:val="heading 1"/>
    <w:aliases w:val="Heading"/>
    <w:basedOn w:val="Normal"/>
    <w:next w:val="Normal"/>
    <w:qFormat/>
    <w:rsid w:val="007719AE"/>
    <w:pPr>
      <w:keepNext/>
      <w:outlineLvl w:val="0"/>
    </w:pPr>
    <w:rPr>
      <w:b/>
      <w:sz w:val="28"/>
    </w:rPr>
  </w:style>
  <w:style w:type="paragraph" w:styleId="Heading2">
    <w:name w:val="heading 2"/>
    <w:aliases w:val="Introduction"/>
    <w:basedOn w:val="Normal"/>
    <w:next w:val="Normal"/>
    <w:qFormat/>
    <w:rsid w:val="007719AE"/>
    <w:pPr>
      <w:keepNext/>
      <w:outlineLvl w:val="1"/>
    </w:pPr>
    <w:rPr>
      <w:b/>
      <w:i/>
    </w:rPr>
  </w:style>
  <w:style w:type="paragraph" w:styleId="Heading3">
    <w:name w:val="heading 3"/>
    <w:aliases w:val="Crosshead"/>
    <w:basedOn w:val="Normal"/>
    <w:next w:val="Normal"/>
    <w:qFormat/>
    <w:rsid w:val="007719AE"/>
    <w:pPr>
      <w:keepNext/>
      <w:spacing w:before="100" w:beforeAutospacing="1"/>
      <w:outlineLvl w:val="2"/>
    </w:pPr>
    <w:rPr>
      <w:b/>
      <w:sz w:val="22"/>
    </w:rPr>
  </w:style>
  <w:style w:type="paragraph" w:styleId="Heading4">
    <w:name w:val="heading 4"/>
    <w:aliases w:val="Surtitle"/>
    <w:basedOn w:val="Normal"/>
    <w:next w:val="Normal"/>
    <w:qFormat/>
    <w:rsid w:val="007719AE"/>
    <w:pPr>
      <w:keepNext/>
      <w:outlineLvl w:val="3"/>
    </w:pPr>
    <w:rPr>
      <w:b/>
      <w:smallCaps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33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719AE"/>
  </w:style>
  <w:style w:type="paragraph" w:styleId="FootnoteText">
    <w:name w:val="footnote text"/>
    <w:basedOn w:val="Normal"/>
    <w:semiHidden/>
    <w:rsid w:val="007719AE"/>
    <w:pPr>
      <w:spacing w:after="0"/>
    </w:pPr>
    <w:rPr>
      <w:color w:val="FF0000"/>
      <w:sz w:val="20"/>
    </w:rPr>
  </w:style>
  <w:style w:type="paragraph" w:styleId="Index1">
    <w:name w:val="index 1"/>
    <w:basedOn w:val="Normal"/>
    <w:next w:val="Normal"/>
    <w:autoRedefine/>
    <w:semiHidden/>
    <w:rsid w:val="007719AE"/>
    <w:pPr>
      <w:ind w:left="240" w:hanging="240"/>
    </w:pPr>
  </w:style>
  <w:style w:type="paragraph" w:styleId="Header">
    <w:name w:val="header"/>
    <w:basedOn w:val="Normal"/>
    <w:semiHidden/>
    <w:rsid w:val="007719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19AE"/>
    <w:pPr>
      <w:tabs>
        <w:tab w:val="center" w:pos="4320"/>
        <w:tab w:val="right" w:pos="8640"/>
      </w:tabs>
      <w:spacing w:after="0"/>
    </w:pPr>
  </w:style>
  <w:style w:type="character" w:styleId="Hyperlink">
    <w:name w:val="Hyperlink"/>
    <w:rsid w:val="007719AE"/>
    <w:rPr>
      <w:color w:val="0000FF"/>
      <w:u w:val="single"/>
    </w:rPr>
  </w:style>
  <w:style w:type="character" w:styleId="FootnoteReference">
    <w:name w:val="footnote reference"/>
    <w:semiHidden/>
    <w:rsid w:val="007719AE"/>
    <w:rPr>
      <w:vertAlign w:val="superscript"/>
    </w:rPr>
  </w:style>
  <w:style w:type="character" w:styleId="FollowedHyperlink">
    <w:name w:val="FollowedHyperlink"/>
    <w:semiHidden/>
    <w:rsid w:val="007719AE"/>
    <w:rPr>
      <w:color w:val="800080"/>
      <w:u w:val="single"/>
    </w:rPr>
  </w:style>
  <w:style w:type="paragraph" w:customStyle="1" w:styleId="top-table2">
    <w:name w:val="top-table 2"/>
    <w:rsid w:val="007719AE"/>
    <w:rPr>
      <w:rFonts w:ascii="Arial" w:hAnsi="Arial"/>
      <w:smallCaps/>
      <w:color w:val="0000FF"/>
      <w:sz w:val="24"/>
      <w:lang w:val="en-GB" w:eastAsia="en-US"/>
    </w:rPr>
  </w:style>
  <w:style w:type="paragraph" w:customStyle="1" w:styleId="Style1">
    <w:name w:val="Style1"/>
    <w:basedOn w:val="Heading4"/>
    <w:rsid w:val="007719AE"/>
  </w:style>
  <w:style w:type="paragraph" w:styleId="Index2">
    <w:name w:val="index 2"/>
    <w:basedOn w:val="Normal"/>
    <w:next w:val="Normal"/>
    <w:autoRedefine/>
    <w:semiHidden/>
    <w:rsid w:val="007719AE"/>
    <w:pPr>
      <w:ind w:left="480" w:hanging="240"/>
    </w:pPr>
  </w:style>
  <w:style w:type="paragraph" w:customStyle="1" w:styleId="Keydata">
    <w:name w:val="Key data"/>
    <w:basedOn w:val="Normal"/>
    <w:rsid w:val="007719AE"/>
    <w:pPr>
      <w:spacing w:after="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7719A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719A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719A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719A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719A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719A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719A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719AE"/>
  </w:style>
  <w:style w:type="paragraph" w:styleId="BodyText2">
    <w:name w:val="Body Text 2"/>
    <w:basedOn w:val="Normal"/>
    <w:semiHidden/>
    <w:rsid w:val="007719AE"/>
    <w:rPr>
      <w:color w:val="FF0000"/>
    </w:rPr>
  </w:style>
  <w:style w:type="paragraph" w:customStyle="1" w:styleId="Style2">
    <w:name w:val="Style2"/>
    <w:basedOn w:val="Style1"/>
    <w:next w:val="BodyText"/>
    <w:rsid w:val="007719AE"/>
    <w:rPr>
      <w:strike/>
      <w:sz w:val="24"/>
    </w:rPr>
  </w:style>
  <w:style w:type="character" w:styleId="CommentReference">
    <w:name w:val="annotation reference"/>
    <w:rsid w:val="007719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9A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E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2EBD"/>
    <w:rPr>
      <w:rFonts w:ascii="Tahoma" w:hAnsi="Tahoma" w:cs="Tahoma"/>
      <w:sz w:val="16"/>
      <w:szCs w:val="16"/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2E0CF0"/>
    <w:pPr>
      <w:spacing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rsid w:val="001D731C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EF"/>
    <w:rPr>
      <w:rFonts w:ascii="Arial" w:hAnsi="Arial"/>
      <w:b/>
      <w:bCs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806EEF"/>
    <w:pPr>
      <w:spacing w:after="0"/>
      <w:ind w:left="720"/>
    </w:pPr>
    <w:rPr>
      <w:rFonts w:ascii="Times New Roman" w:eastAsia="Calibri" w:hAnsi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66B37"/>
    <w:pPr>
      <w:spacing w:after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F66B37"/>
    <w:rPr>
      <w:rFonts w:ascii="Consolas" w:eastAsia="Calibri" w:hAnsi="Consolas" w:cs="Times New Roman"/>
      <w:sz w:val="21"/>
      <w:szCs w:val="21"/>
    </w:rPr>
  </w:style>
  <w:style w:type="character" w:customStyle="1" w:styleId="spec-value2">
    <w:name w:val="spec-value2"/>
    <w:rsid w:val="00E437E9"/>
    <w:rPr>
      <w:b w:val="0"/>
      <w:bCs w:val="0"/>
      <w:vanish w:val="0"/>
      <w:webHidden w:val="0"/>
      <w:color w:val="484848"/>
      <w:sz w:val="12"/>
      <w:szCs w:val="12"/>
      <w:bdr w:val="none" w:sz="0" w:space="0" w:color="auto" w:frame="1"/>
      <w:specVanish w:val="0"/>
    </w:rPr>
  </w:style>
  <w:style w:type="character" w:styleId="HTMLAcronym">
    <w:name w:val="HTML Acronym"/>
    <w:basedOn w:val="DefaultParagraphFont"/>
    <w:uiPriority w:val="99"/>
    <w:semiHidden/>
    <w:unhideWhenUsed/>
    <w:rsid w:val="002E7517"/>
  </w:style>
  <w:style w:type="paragraph" w:styleId="NormalWeb">
    <w:name w:val="Normal (Web)"/>
    <w:basedOn w:val="Normal"/>
    <w:uiPriority w:val="99"/>
    <w:unhideWhenUsed/>
    <w:rsid w:val="0036776D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bodytext0">
    <w:name w:val="bodytext"/>
    <w:basedOn w:val="Normal"/>
    <w:rsid w:val="005819EF"/>
    <w:pPr>
      <w:spacing w:before="100" w:beforeAutospacing="1" w:after="100" w:afterAutospacing="1"/>
    </w:pPr>
    <w:rPr>
      <w:rFonts w:ascii="Trebuchet MS" w:hAnsi="Trebuchet MS"/>
      <w:szCs w:val="24"/>
      <w:lang w:val="en-US"/>
    </w:rPr>
  </w:style>
  <w:style w:type="character" w:styleId="Strong">
    <w:name w:val="Strong"/>
    <w:uiPriority w:val="22"/>
    <w:qFormat/>
    <w:rsid w:val="00CD2887"/>
    <w:rPr>
      <w:b/>
      <w:bCs/>
    </w:rPr>
  </w:style>
  <w:style w:type="character" w:customStyle="1" w:styleId="st1">
    <w:name w:val="st1"/>
    <w:basedOn w:val="DefaultParagraphFont"/>
    <w:rsid w:val="00DB4FD3"/>
  </w:style>
  <w:style w:type="character" w:customStyle="1" w:styleId="Heading5Char">
    <w:name w:val="Heading 5 Char"/>
    <w:link w:val="Heading5"/>
    <w:uiPriority w:val="9"/>
    <w:rsid w:val="004A3389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styleId="HTMLCite">
    <w:name w:val="HTML Cite"/>
    <w:uiPriority w:val="99"/>
    <w:semiHidden/>
    <w:unhideWhenUsed/>
    <w:rsid w:val="00481CCC"/>
    <w:rPr>
      <w:i w:val="0"/>
      <w:iCs w:val="0"/>
      <w:color w:val="009933"/>
    </w:rPr>
  </w:style>
  <w:style w:type="character" w:customStyle="1" w:styleId="header1">
    <w:name w:val="header1"/>
    <w:rsid w:val="00F61D56"/>
    <w:rPr>
      <w:rFonts w:ascii="Verdana" w:hAnsi="Verdana" w:hint="default"/>
      <w:b/>
      <w:bCs/>
      <w:color w:val="005AA4"/>
      <w:sz w:val="22"/>
      <w:szCs w:val="22"/>
    </w:rPr>
  </w:style>
  <w:style w:type="character" w:customStyle="1" w:styleId="spec-value">
    <w:name w:val="spec-value"/>
    <w:basedOn w:val="DefaultParagraphFont"/>
    <w:rsid w:val="00E54660"/>
  </w:style>
  <w:style w:type="character" w:customStyle="1" w:styleId="Encabezado1">
    <w:name w:val="Encabezado1"/>
    <w:rsid w:val="008E0E01"/>
  </w:style>
  <w:style w:type="character" w:customStyle="1" w:styleId="sn">
    <w:name w:val="sn"/>
    <w:rsid w:val="006F15FB"/>
  </w:style>
  <w:style w:type="character" w:customStyle="1" w:styleId="Date1">
    <w:name w:val="Date1"/>
    <w:rsid w:val="006F15FB"/>
  </w:style>
  <w:style w:type="character" w:styleId="Emphasis">
    <w:name w:val="Emphasis"/>
    <w:uiPriority w:val="20"/>
    <w:qFormat/>
    <w:rsid w:val="00A26ED9"/>
    <w:rPr>
      <w:i/>
      <w:iCs/>
    </w:rPr>
  </w:style>
  <w:style w:type="character" w:customStyle="1" w:styleId="entry-author">
    <w:name w:val="entry-author"/>
    <w:rsid w:val="00031B00"/>
  </w:style>
  <w:style w:type="paragraph" w:customStyle="1" w:styleId="a3520normal">
    <w:name w:val="a___35__20_normal"/>
    <w:basedOn w:val="Normal"/>
    <w:rsid w:val="00572F72"/>
    <w:pPr>
      <w:spacing w:before="100" w:beforeAutospacing="1" w:after="100" w:afterAutospacing="1"/>
    </w:pPr>
    <w:rPr>
      <w:rFonts w:ascii="Times New Roman" w:hAnsi="Times New Roman"/>
      <w:szCs w:val="24"/>
      <w:lang w:val="fr-BE" w:eastAsia="fr-BE"/>
    </w:rPr>
  </w:style>
  <w:style w:type="character" w:customStyle="1" w:styleId="at2">
    <w:name w:val="a__t2"/>
    <w:rsid w:val="002D36E1"/>
  </w:style>
  <w:style w:type="character" w:customStyle="1" w:styleId="apple-converted-space">
    <w:name w:val="apple-converted-space"/>
    <w:rsid w:val="003B3E51"/>
  </w:style>
  <w:style w:type="paragraph" w:customStyle="1" w:styleId="yiv3246776714msonormal">
    <w:name w:val="yiv3246776714msonormal"/>
    <w:basedOn w:val="Normal"/>
    <w:rsid w:val="003461E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hps">
    <w:name w:val="hps"/>
    <w:basedOn w:val="DefaultParagraphFont"/>
    <w:rsid w:val="00FD1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AE"/>
    <w:pPr>
      <w:spacing w:after="120"/>
    </w:pPr>
    <w:rPr>
      <w:rFonts w:ascii="Arial" w:hAnsi="Arial"/>
      <w:sz w:val="24"/>
      <w:lang w:val="en-GB" w:eastAsia="en-US"/>
    </w:rPr>
  </w:style>
  <w:style w:type="paragraph" w:styleId="Heading1">
    <w:name w:val="heading 1"/>
    <w:aliases w:val="Heading"/>
    <w:basedOn w:val="Normal"/>
    <w:next w:val="Normal"/>
    <w:qFormat/>
    <w:rsid w:val="007719AE"/>
    <w:pPr>
      <w:keepNext/>
      <w:outlineLvl w:val="0"/>
    </w:pPr>
    <w:rPr>
      <w:b/>
      <w:sz w:val="28"/>
    </w:rPr>
  </w:style>
  <w:style w:type="paragraph" w:styleId="Heading2">
    <w:name w:val="heading 2"/>
    <w:aliases w:val="Introduction"/>
    <w:basedOn w:val="Normal"/>
    <w:next w:val="Normal"/>
    <w:qFormat/>
    <w:rsid w:val="007719AE"/>
    <w:pPr>
      <w:keepNext/>
      <w:outlineLvl w:val="1"/>
    </w:pPr>
    <w:rPr>
      <w:b/>
      <w:i/>
    </w:rPr>
  </w:style>
  <w:style w:type="paragraph" w:styleId="Heading3">
    <w:name w:val="heading 3"/>
    <w:aliases w:val="Crosshead"/>
    <w:basedOn w:val="Normal"/>
    <w:next w:val="Normal"/>
    <w:qFormat/>
    <w:rsid w:val="007719AE"/>
    <w:pPr>
      <w:keepNext/>
      <w:spacing w:before="100" w:beforeAutospacing="1"/>
      <w:outlineLvl w:val="2"/>
    </w:pPr>
    <w:rPr>
      <w:b/>
      <w:sz w:val="22"/>
    </w:rPr>
  </w:style>
  <w:style w:type="paragraph" w:styleId="Heading4">
    <w:name w:val="heading 4"/>
    <w:aliases w:val="Surtitle"/>
    <w:basedOn w:val="Normal"/>
    <w:next w:val="Normal"/>
    <w:qFormat/>
    <w:rsid w:val="007719AE"/>
    <w:pPr>
      <w:keepNext/>
      <w:outlineLvl w:val="3"/>
    </w:pPr>
    <w:rPr>
      <w:b/>
      <w:smallCaps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33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719AE"/>
  </w:style>
  <w:style w:type="paragraph" w:styleId="FootnoteText">
    <w:name w:val="footnote text"/>
    <w:basedOn w:val="Normal"/>
    <w:semiHidden/>
    <w:rsid w:val="007719AE"/>
    <w:pPr>
      <w:spacing w:after="0"/>
    </w:pPr>
    <w:rPr>
      <w:color w:val="FF0000"/>
      <w:sz w:val="20"/>
    </w:rPr>
  </w:style>
  <w:style w:type="paragraph" w:styleId="Index1">
    <w:name w:val="index 1"/>
    <w:basedOn w:val="Normal"/>
    <w:next w:val="Normal"/>
    <w:autoRedefine/>
    <w:semiHidden/>
    <w:rsid w:val="007719AE"/>
    <w:pPr>
      <w:ind w:left="240" w:hanging="240"/>
    </w:pPr>
  </w:style>
  <w:style w:type="paragraph" w:styleId="Header">
    <w:name w:val="header"/>
    <w:basedOn w:val="Normal"/>
    <w:semiHidden/>
    <w:rsid w:val="007719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19AE"/>
    <w:pPr>
      <w:tabs>
        <w:tab w:val="center" w:pos="4320"/>
        <w:tab w:val="right" w:pos="8640"/>
      </w:tabs>
      <w:spacing w:after="0"/>
    </w:pPr>
  </w:style>
  <w:style w:type="character" w:styleId="Hyperlink">
    <w:name w:val="Hyperlink"/>
    <w:rsid w:val="007719AE"/>
    <w:rPr>
      <w:color w:val="0000FF"/>
      <w:u w:val="single"/>
    </w:rPr>
  </w:style>
  <w:style w:type="character" w:styleId="FootnoteReference">
    <w:name w:val="footnote reference"/>
    <w:semiHidden/>
    <w:rsid w:val="007719AE"/>
    <w:rPr>
      <w:vertAlign w:val="superscript"/>
    </w:rPr>
  </w:style>
  <w:style w:type="character" w:styleId="FollowedHyperlink">
    <w:name w:val="FollowedHyperlink"/>
    <w:semiHidden/>
    <w:rsid w:val="007719AE"/>
    <w:rPr>
      <w:color w:val="800080"/>
      <w:u w:val="single"/>
    </w:rPr>
  </w:style>
  <w:style w:type="paragraph" w:customStyle="1" w:styleId="top-table2">
    <w:name w:val="top-table 2"/>
    <w:rsid w:val="007719AE"/>
    <w:rPr>
      <w:rFonts w:ascii="Arial" w:hAnsi="Arial"/>
      <w:smallCaps/>
      <w:color w:val="0000FF"/>
      <w:sz w:val="24"/>
      <w:lang w:val="en-GB" w:eastAsia="en-US"/>
    </w:rPr>
  </w:style>
  <w:style w:type="paragraph" w:customStyle="1" w:styleId="Style1">
    <w:name w:val="Style1"/>
    <w:basedOn w:val="Heading4"/>
    <w:rsid w:val="007719AE"/>
  </w:style>
  <w:style w:type="paragraph" w:styleId="Index2">
    <w:name w:val="index 2"/>
    <w:basedOn w:val="Normal"/>
    <w:next w:val="Normal"/>
    <w:autoRedefine/>
    <w:semiHidden/>
    <w:rsid w:val="007719AE"/>
    <w:pPr>
      <w:ind w:left="480" w:hanging="240"/>
    </w:pPr>
  </w:style>
  <w:style w:type="paragraph" w:customStyle="1" w:styleId="Keydata">
    <w:name w:val="Key data"/>
    <w:basedOn w:val="Normal"/>
    <w:rsid w:val="007719AE"/>
    <w:pPr>
      <w:spacing w:after="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7719A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719A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719A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719A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719A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719A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719A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719AE"/>
  </w:style>
  <w:style w:type="paragraph" w:styleId="BodyText2">
    <w:name w:val="Body Text 2"/>
    <w:basedOn w:val="Normal"/>
    <w:semiHidden/>
    <w:rsid w:val="007719AE"/>
    <w:rPr>
      <w:color w:val="FF0000"/>
    </w:rPr>
  </w:style>
  <w:style w:type="paragraph" w:customStyle="1" w:styleId="Style2">
    <w:name w:val="Style2"/>
    <w:basedOn w:val="Style1"/>
    <w:next w:val="BodyText"/>
    <w:rsid w:val="007719AE"/>
    <w:rPr>
      <w:strike/>
      <w:sz w:val="24"/>
    </w:rPr>
  </w:style>
  <w:style w:type="character" w:styleId="CommentReference">
    <w:name w:val="annotation reference"/>
    <w:rsid w:val="007719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9A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E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2EBD"/>
    <w:rPr>
      <w:rFonts w:ascii="Tahoma" w:hAnsi="Tahoma" w:cs="Tahoma"/>
      <w:sz w:val="16"/>
      <w:szCs w:val="16"/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2E0CF0"/>
    <w:pPr>
      <w:spacing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rsid w:val="001D731C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EF"/>
    <w:rPr>
      <w:rFonts w:ascii="Arial" w:hAnsi="Arial"/>
      <w:b/>
      <w:bCs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806EEF"/>
    <w:pPr>
      <w:spacing w:after="0"/>
      <w:ind w:left="720"/>
    </w:pPr>
    <w:rPr>
      <w:rFonts w:ascii="Times New Roman" w:eastAsia="Calibri" w:hAnsi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66B37"/>
    <w:pPr>
      <w:spacing w:after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F66B37"/>
    <w:rPr>
      <w:rFonts w:ascii="Consolas" w:eastAsia="Calibri" w:hAnsi="Consolas" w:cs="Times New Roman"/>
      <w:sz w:val="21"/>
      <w:szCs w:val="21"/>
    </w:rPr>
  </w:style>
  <w:style w:type="character" w:customStyle="1" w:styleId="spec-value2">
    <w:name w:val="spec-value2"/>
    <w:rsid w:val="00E437E9"/>
    <w:rPr>
      <w:b w:val="0"/>
      <w:bCs w:val="0"/>
      <w:vanish w:val="0"/>
      <w:webHidden w:val="0"/>
      <w:color w:val="484848"/>
      <w:sz w:val="12"/>
      <w:szCs w:val="12"/>
      <w:bdr w:val="none" w:sz="0" w:space="0" w:color="auto" w:frame="1"/>
      <w:specVanish w:val="0"/>
    </w:rPr>
  </w:style>
  <w:style w:type="character" w:styleId="HTMLAcronym">
    <w:name w:val="HTML Acronym"/>
    <w:basedOn w:val="DefaultParagraphFont"/>
    <w:uiPriority w:val="99"/>
    <w:semiHidden/>
    <w:unhideWhenUsed/>
    <w:rsid w:val="002E7517"/>
  </w:style>
  <w:style w:type="paragraph" w:styleId="NormalWeb">
    <w:name w:val="Normal (Web)"/>
    <w:basedOn w:val="Normal"/>
    <w:uiPriority w:val="99"/>
    <w:unhideWhenUsed/>
    <w:rsid w:val="0036776D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bodytext0">
    <w:name w:val="bodytext"/>
    <w:basedOn w:val="Normal"/>
    <w:rsid w:val="005819EF"/>
    <w:pPr>
      <w:spacing w:before="100" w:beforeAutospacing="1" w:after="100" w:afterAutospacing="1"/>
    </w:pPr>
    <w:rPr>
      <w:rFonts w:ascii="Trebuchet MS" w:hAnsi="Trebuchet MS"/>
      <w:szCs w:val="24"/>
      <w:lang w:val="en-US"/>
    </w:rPr>
  </w:style>
  <w:style w:type="character" w:styleId="Strong">
    <w:name w:val="Strong"/>
    <w:uiPriority w:val="22"/>
    <w:qFormat/>
    <w:rsid w:val="00CD2887"/>
    <w:rPr>
      <w:b/>
      <w:bCs/>
    </w:rPr>
  </w:style>
  <w:style w:type="character" w:customStyle="1" w:styleId="st1">
    <w:name w:val="st1"/>
    <w:basedOn w:val="DefaultParagraphFont"/>
    <w:rsid w:val="00DB4FD3"/>
  </w:style>
  <w:style w:type="character" w:customStyle="1" w:styleId="Heading5Char">
    <w:name w:val="Heading 5 Char"/>
    <w:link w:val="Heading5"/>
    <w:uiPriority w:val="9"/>
    <w:rsid w:val="004A3389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styleId="HTMLCite">
    <w:name w:val="HTML Cite"/>
    <w:uiPriority w:val="99"/>
    <w:semiHidden/>
    <w:unhideWhenUsed/>
    <w:rsid w:val="00481CCC"/>
    <w:rPr>
      <w:i w:val="0"/>
      <w:iCs w:val="0"/>
      <w:color w:val="009933"/>
    </w:rPr>
  </w:style>
  <w:style w:type="character" w:customStyle="1" w:styleId="header1">
    <w:name w:val="header1"/>
    <w:rsid w:val="00F61D56"/>
    <w:rPr>
      <w:rFonts w:ascii="Verdana" w:hAnsi="Verdana" w:hint="default"/>
      <w:b/>
      <w:bCs/>
      <w:color w:val="005AA4"/>
      <w:sz w:val="22"/>
      <w:szCs w:val="22"/>
    </w:rPr>
  </w:style>
  <w:style w:type="character" w:customStyle="1" w:styleId="spec-value">
    <w:name w:val="spec-value"/>
    <w:basedOn w:val="DefaultParagraphFont"/>
    <w:rsid w:val="00E54660"/>
  </w:style>
  <w:style w:type="character" w:customStyle="1" w:styleId="Encabezado1">
    <w:name w:val="Encabezado1"/>
    <w:rsid w:val="008E0E01"/>
  </w:style>
  <w:style w:type="character" w:customStyle="1" w:styleId="sn">
    <w:name w:val="sn"/>
    <w:rsid w:val="006F15FB"/>
  </w:style>
  <w:style w:type="character" w:customStyle="1" w:styleId="Date1">
    <w:name w:val="Date1"/>
    <w:rsid w:val="006F15FB"/>
  </w:style>
  <w:style w:type="character" w:styleId="Emphasis">
    <w:name w:val="Emphasis"/>
    <w:uiPriority w:val="20"/>
    <w:qFormat/>
    <w:rsid w:val="00A26ED9"/>
    <w:rPr>
      <w:i/>
      <w:iCs/>
    </w:rPr>
  </w:style>
  <w:style w:type="character" w:customStyle="1" w:styleId="entry-author">
    <w:name w:val="entry-author"/>
    <w:rsid w:val="00031B00"/>
  </w:style>
  <w:style w:type="paragraph" w:customStyle="1" w:styleId="a3520normal">
    <w:name w:val="a___35__20_normal"/>
    <w:basedOn w:val="Normal"/>
    <w:rsid w:val="00572F72"/>
    <w:pPr>
      <w:spacing w:before="100" w:beforeAutospacing="1" w:after="100" w:afterAutospacing="1"/>
    </w:pPr>
    <w:rPr>
      <w:rFonts w:ascii="Times New Roman" w:hAnsi="Times New Roman"/>
      <w:szCs w:val="24"/>
      <w:lang w:val="fr-BE" w:eastAsia="fr-BE"/>
    </w:rPr>
  </w:style>
  <w:style w:type="character" w:customStyle="1" w:styleId="at2">
    <w:name w:val="a__t2"/>
    <w:rsid w:val="002D36E1"/>
  </w:style>
  <w:style w:type="character" w:customStyle="1" w:styleId="apple-converted-space">
    <w:name w:val="apple-converted-space"/>
    <w:rsid w:val="003B3E51"/>
  </w:style>
  <w:style w:type="paragraph" w:customStyle="1" w:styleId="yiv3246776714msonormal">
    <w:name w:val="yiv3246776714msonormal"/>
    <w:basedOn w:val="Normal"/>
    <w:rsid w:val="003461E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hps">
    <w:name w:val="hps"/>
    <w:basedOn w:val="DefaultParagraphFont"/>
    <w:rsid w:val="00FD1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673">
      <w:bodyDiv w:val="1"/>
      <w:marLeft w:val="1280"/>
      <w:marRight w:val="920"/>
      <w:marTop w:val="108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sb.ro/" TargetMode="External"/><Relationship Id="rId18" Type="http://schemas.openxmlformats.org/officeDocument/2006/relationships/hyperlink" Target="http://cordis.europa.eu/projects/rcn/93738_en.html" TargetMode="External"/><Relationship Id="rId26" Type="http://schemas.openxmlformats.org/officeDocument/2006/relationships/hyperlink" Target="http://cordis.europa.eu/projects/rcn/85449_e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translate.google.com/translate?hl=en&amp;prev=_t&amp;sl=en&amp;tl=ro&amp;u=http://www0.cs.ucl.ac.uk/staff/m.handley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c.europa.eu/cip/index_en.htm" TargetMode="External"/><Relationship Id="rId17" Type="http://schemas.openxmlformats.org/officeDocument/2006/relationships/hyperlink" Target="http://cordis.europa.eu/projects/rcn/104063_en.html" TargetMode="External"/><Relationship Id="rId25" Type="http://schemas.openxmlformats.org/officeDocument/2006/relationships/hyperlink" Target="http://www0.cs.ucl.ac.uk/staff/m.handley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ordis.europa.eu/projects/rcn/87267_en.html" TargetMode="External"/><Relationship Id="rId20" Type="http://schemas.openxmlformats.org/officeDocument/2006/relationships/hyperlink" Target="http://translate.google.com/translate?hl=en&amp;prev=_t&amp;sl=en&amp;tl=ro&amp;u=http://www.upb.ro/" TargetMode="External"/><Relationship Id="rId29" Type="http://schemas.openxmlformats.org/officeDocument/2006/relationships/hyperlink" Target="http://el.el.obs.utcluj.ro/people/bota/bot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rdis.europa.eu/fp7/home_en.html" TargetMode="External"/><Relationship Id="rId24" Type="http://schemas.openxmlformats.org/officeDocument/2006/relationships/hyperlink" Target="http://www.upb.ro/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users.utcluj.ro/~nedevski/" TargetMode="External"/><Relationship Id="rId23" Type="http://schemas.openxmlformats.org/officeDocument/2006/relationships/hyperlink" Target="http://nets.cs.pub.ro/~costin/" TargetMode="External"/><Relationship Id="rId28" Type="http://schemas.openxmlformats.org/officeDocument/2006/relationships/hyperlink" Target="http://www.trilogy2.org/" TargetMode="External"/><Relationship Id="rId10" Type="http://schemas.openxmlformats.org/officeDocument/2006/relationships/hyperlink" Target="http://translate.google.com/translate?hl=en&amp;prev=_t&amp;sl=en&amp;tl=ro&amp;u=http://ec.europa.eu/cip/index_en.htm" TargetMode="External"/><Relationship Id="rId19" Type="http://schemas.openxmlformats.org/officeDocument/2006/relationships/hyperlink" Target="http://translate.google.com/translate?hl=en&amp;prev=_t&amp;sl=en&amp;tl=ro&amp;u=http://nets.cs.pub.ro/~costin/" TargetMode="External"/><Relationship Id="rId31" Type="http://schemas.openxmlformats.org/officeDocument/2006/relationships/hyperlink" Target="http://ec.europa.eu/digital-agenda/en/blog/bucharest-gets-startup-boo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anslate.google.com/translate?hl=en&amp;prev=_t&amp;sl=en&amp;tl=ro&amp;u=http://cordis.europa.eu/fp7/home_en.html" TargetMode="External"/><Relationship Id="rId14" Type="http://schemas.openxmlformats.org/officeDocument/2006/relationships/hyperlink" Target="http://www.utcluj.ro/" TargetMode="External"/><Relationship Id="rId22" Type="http://schemas.openxmlformats.org/officeDocument/2006/relationships/hyperlink" Target="http://translate.google.com/translate?hl=en&amp;prev=_t&amp;sl=en&amp;tl=ro&amp;u=http://cordis.europa.eu/projects/rcn/85449_en.html" TargetMode="External"/><Relationship Id="rId27" Type="http://schemas.openxmlformats.org/officeDocument/2006/relationships/hyperlink" Target="http://www.change-project.eu/" TargetMode="External"/><Relationship Id="rId30" Type="http://schemas.openxmlformats.org/officeDocument/2006/relationships/hyperlink" Target="http://cordis.europa.eu/projects/rcn/85302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4C31-D765-400F-92FF-B6F5158F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3</Pages>
  <Words>1182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ESN Template</vt:lpstr>
    </vt:vector>
  </TitlesOfParts>
  <Company>esn</Company>
  <LinksUpToDate>false</LinksUpToDate>
  <CharactersWithSpaces>10560</CharactersWithSpaces>
  <SharedDoc>false</SharedDoc>
  <HLinks>
    <vt:vector size="12" baseType="variant">
      <vt:variant>
        <vt:i4>7733301</vt:i4>
      </vt:variant>
      <vt:variant>
        <vt:i4>8</vt:i4>
      </vt:variant>
      <vt:variant>
        <vt:i4>0</vt:i4>
      </vt:variant>
      <vt:variant>
        <vt:i4>5</vt:i4>
      </vt:variant>
      <vt:variant>
        <vt:lpwstr>http://www.deri.ie/</vt:lpwstr>
      </vt:variant>
      <vt:variant>
        <vt:lpwstr/>
      </vt:variant>
      <vt:variant>
        <vt:i4>3997818</vt:i4>
      </vt:variant>
      <vt:variant>
        <vt:i4>5</vt:i4>
      </vt:variant>
      <vt:variant>
        <vt:i4>0</vt:i4>
      </vt:variant>
      <vt:variant>
        <vt:i4>5</vt:i4>
      </vt:variant>
      <vt:variant>
        <vt:lpwstr>https://ec.europa.eu/digital-agenda/sites/digital-agenda/files/ministerial-declaration-on-egovernment-malmo.pdf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ESN Template</dc:title>
  <dc:creator>ach</dc:creator>
  <cp:lastModifiedBy>VAJEU Camelia (CNECT)</cp:lastModifiedBy>
  <cp:revision>25</cp:revision>
  <cp:lastPrinted>2013-10-07T17:18:00Z</cp:lastPrinted>
  <dcterms:created xsi:type="dcterms:W3CDTF">2014-05-22T15:06:00Z</dcterms:created>
  <dcterms:modified xsi:type="dcterms:W3CDTF">2014-06-23T08:40:00Z</dcterms:modified>
</cp:coreProperties>
</file>